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2B" w:rsidRDefault="002850D1">
      <w:pPr>
        <w:spacing w:after="0" w:line="259" w:lineRule="auto"/>
        <w:ind w:left="34" w:hanging="10"/>
        <w:jc w:val="center"/>
      </w:pPr>
      <w:bookmarkStart w:id="0" w:name="_GoBack"/>
      <w:bookmarkEnd w:id="0"/>
      <w:r>
        <w:rPr>
          <w:b/>
          <w:i/>
          <w:color w:val="000000"/>
          <w:sz w:val="36"/>
        </w:rPr>
        <w:t xml:space="preserve">Department of Pathology, UBC </w:t>
      </w:r>
    </w:p>
    <w:p w:rsidR="0078032B" w:rsidRDefault="002850D1">
      <w:pPr>
        <w:spacing w:after="0" w:line="259" w:lineRule="auto"/>
        <w:ind w:left="34" w:right="5" w:hanging="10"/>
        <w:jc w:val="center"/>
      </w:pPr>
      <w:r>
        <w:rPr>
          <w:b/>
          <w:i/>
          <w:color w:val="000000"/>
          <w:sz w:val="36"/>
        </w:rPr>
        <w:t xml:space="preserve">Curriculum Vitae Guidelines </w:t>
      </w:r>
    </w:p>
    <w:p w:rsidR="0078032B" w:rsidRDefault="002850D1">
      <w:pPr>
        <w:spacing w:after="0" w:line="259" w:lineRule="auto"/>
        <w:ind w:left="34" w:right="3" w:hanging="10"/>
        <w:jc w:val="center"/>
      </w:pPr>
      <w:r>
        <w:rPr>
          <w:b/>
          <w:i/>
          <w:color w:val="000000"/>
          <w:sz w:val="36"/>
        </w:rPr>
        <w:t xml:space="preserve">Version: Teaching Dossier Embedded </w:t>
      </w:r>
    </w:p>
    <w:p w:rsidR="0078032B" w:rsidRDefault="002850D1">
      <w:pPr>
        <w:spacing w:after="16" w:line="259" w:lineRule="auto"/>
        <w:ind w:left="0" w:firstLine="0"/>
      </w:pPr>
      <w:r>
        <w:rPr>
          <w:rFonts w:ascii="Bookman Old Style" w:eastAsia="Bookman Old Style" w:hAnsi="Bookman Old Style" w:cs="Bookman Old Style"/>
          <w:color w:val="000000"/>
          <w:sz w:val="20"/>
        </w:rPr>
        <w:t xml:space="preserve"> </w:t>
      </w:r>
    </w:p>
    <w:p w:rsidR="0078032B" w:rsidRDefault="002850D1">
      <w:pPr>
        <w:spacing w:after="111" w:line="259" w:lineRule="auto"/>
        <w:ind w:left="0" w:firstLine="0"/>
      </w:pPr>
      <w:r>
        <w:rPr>
          <w:b/>
          <w:color w:val="000000"/>
        </w:rPr>
        <w:t xml:space="preserve"> </w:t>
      </w:r>
    </w:p>
    <w:p w:rsidR="0078032B" w:rsidRDefault="002850D1">
      <w:pPr>
        <w:spacing w:after="0" w:line="249" w:lineRule="auto"/>
        <w:ind w:left="-5" w:hanging="10"/>
      </w:pPr>
      <w:r>
        <w:rPr>
          <w:color w:val="000000"/>
        </w:rPr>
        <w:t xml:space="preserve">FAD (Faculty Activity Database) </w:t>
      </w:r>
      <w:r>
        <w:rPr>
          <w:color w:val="0000FF"/>
          <w:u w:val="single" w:color="0000FF"/>
        </w:rPr>
        <w:t>http://td.pathology.ubc.ca</w:t>
      </w:r>
      <w:r>
        <w:rPr>
          <w:color w:val="000000"/>
        </w:rPr>
        <w:t xml:space="preserve">  is an online faculty activity reporting system designed to make it easier for faculty to maintain and complete an accurate record of ongoing activities and accomplishments (teaching, research, service, public and international engagement) that can be used to produce faculty activity reports as well standardized University promotion and tenure CVs and TDs. </w:t>
      </w:r>
    </w:p>
    <w:p w:rsidR="0078032B" w:rsidRDefault="002850D1">
      <w:pPr>
        <w:spacing w:after="61" w:line="259" w:lineRule="auto"/>
        <w:ind w:left="0" w:firstLine="0"/>
      </w:pPr>
      <w:r>
        <w:rPr>
          <w:color w:val="000000"/>
          <w:sz w:val="16"/>
        </w:rPr>
        <w:t xml:space="preserve"> </w:t>
      </w:r>
    </w:p>
    <w:p w:rsidR="0078032B" w:rsidRDefault="002850D1">
      <w:pPr>
        <w:spacing w:after="0" w:line="249" w:lineRule="auto"/>
        <w:ind w:left="-5" w:hanging="10"/>
      </w:pPr>
      <w:r>
        <w:rPr>
          <w:color w:val="000000"/>
        </w:rPr>
        <w:t xml:space="preserve">FAD allows users to enter activity information once and use it for multiple purposes. For example, a user would enter a conference presentation only once and that information will be included in different types of reports such as a CV, annual activity report, TD, or department web site bio.  </w:t>
      </w:r>
    </w:p>
    <w:p w:rsidR="0078032B" w:rsidRDefault="002850D1">
      <w:pPr>
        <w:spacing w:after="59" w:line="259" w:lineRule="auto"/>
        <w:ind w:left="0" w:firstLine="0"/>
      </w:pPr>
      <w:r>
        <w:rPr>
          <w:color w:val="000000"/>
          <w:sz w:val="16"/>
        </w:rPr>
        <w:t xml:space="preserve"> </w:t>
      </w:r>
    </w:p>
    <w:p w:rsidR="0078032B" w:rsidRDefault="002850D1">
      <w:pPr>
        <w:spacing w:after="0" w:line="249" w:lineRule="auto"/>
        <w:ind w:left="-5" w:hanging="10"/>
      </w:pPr>
      <w:r>
        <w:rPr>
          <w:color w:val="000000"/>
        </w:rPr>
        <w:t xml:space="preserve">File attachment capabilities allow faculty to attach full-texts of their publications, teaching evaluations, grant funding/award letters,  and more. </w:t>
      </w:r>
    </w:p>
    <w:p w:rsidR="0078032B" w:rsidRDefault="002850D1">
      <w:pPr>
        <w:spacing w:after="62" w:line="259" w:lineRule="auto"/>
        <w:ind w:left="0" w:firstLine="0"/>
      </w:pPr>
      <w:r>
        <w:rPr>
          <w:color w:val="000000"/>
          <w:sz w:val="16"/>
        </w:rPr>
        <w:t xml:space="preserve"> </w:t>
      </w:r>
    </w:p>
    <w:p w:rsidR="0078032B" w:rsidRDefault="002850D1">
      <w:pPr>
        <w:spacing w:after="1" w:line="259" w:lineRule="auto"/>
        <w:ind w:left="10" w:hanging="10"/>
      </w:pPr>
      <w:r>
        <w:rPr>
          <w:b/>
          <w:color w:val="000000"/>
          <w:u w:val="single" w:color="000000"/>
        </w:rPr>
        <w:t>Benefits to Users:</w:t>
      </w:r>
      <w:r>
        <w:rPr>
          <w:b/>
          <w:color w:val="000000"/>
        </w:rPr>
        <w:t xml:space="preserve"> </w:t>
      </w:r>
    </w:p>
    <w:p w:rsidR="0078032B" w:rsidRDefault="002850D1">
      <w:pPr>
        <w:spacing w:after="0" w:line="249" w:lineRule="auto"/>
        <w:ind w:left="-5" w:hanging="10"/>
      </w:pPr>
      <w:r>
        <w:rPr>
          <w:color w:val="000000"/>
        </w:rPr>
        <w:t xml:space="preserve">FAD (if use consistently) eliminates periodic, recurring requests for information on your teaching, research, and service activities. Faculty can generate reports for personnel review procedures such as promotion and tenure, biographical sketches and vitae once FAD contains their activity data. Faculty gain a single convenient easily accessible place to maintain their activity data and generate these reports.  </w:t>
      </w:r>
    </w:p>
    <w:p w:rsidR="0078032B" w:rsidRDefault="002850D1">
      <w:pPr>
        <w:spacing w:after="62" w:line="259" w:lineRule="auto"/>
        <w:ind w:left="0" w:firstLine="0"/>
      </w:pPr>
      <w:r>
        <w:rPr>
          <w:color w:val="000000"/>
          <w:sz w:val="16"/>
        </w:rPr>
        <w:t xml:space="preserve"> </w:t>
      </w:r>
    </w:p>
    <w:p w:rsidR="0078032B" w:rsidRDefault="002850D1">
      <w:pPr>
        <w:spacing w:after="1" w:line="259" w:lineRule="auto"/>
        <w:ind w:left="10" w:hanging="10"/>
      </w:pPr>
      <w:r>
        <w:rPr>
          <w:b/>
          <w:color w:val="000000"/>
          <w:u w:val="single" w:color="000000"/>
        </w:rPr>
        <w:t>Benefits to Administrators:</w:t>
      </w:r>
      <w:r>
        <w:rPr>
          <w:b/>
          <w:color w:val="000000"/>
        </w:rPr>
        <w:t xml:space="preserve"> </w:t>
      </w:r>
    </w:p>
    <w:p w:rsidR="0078032B" w:rsidRDefault="002850D1">
      <w:pPr>
        <w:spacing w:after="0" w:line="249" w:lineRule="auto"/>
        <w:ind w:left="-5" w:hanging="10"/>
      </w:pPr>
      <w:r>
        <w:rPr>
          <w:color w:val="000000"/>
        </w:rPr>
        <w:t xml:space="preserve">Administrators need timely access to faculty activity reports for accreditation; personnel review procedures, such as promotion and tenure; program reviews; and other stakeholders. FAD gives administrators an efficient, centralized, easy-to-navigate source for generating reports on these data.  </w:t>
      </w:r>
    </w:p>
    <w:p w:rsidR="0078032B" w:rsidRDefault="002850D1">
      <w:pPr>
        <w:spacing w:after="61" w:line="259" w:lineRule="auto"/>
        <w:ind w:left="0" w:firstLine="0"/>
      </w:pPr>
      <w:r>
        <w:rPr>
          <w:color w:val="000000"/>
          <w:sz w:val="16"/>
        </w:rPr>
        <w:t xml:space="preserve"> </w:t>
      </w:r>
    </w:p>
    <w:p w:rsidR="0078032B" w:rsidRDefault="002850D1">
      <w:pPr>
        <w:spacing w:after="0" w:line="249" w:lineRule="auto"/>
        <w:ind w:left="-5" w:hanging="10"/>
      </w:pPr>
      <w:r>
        <w:rPr>
          <w:color w:val="000000"/>
        </w:rPr>
        <w:t xml:space="preserve">Administrators also benefit in other ways. With a centralized system featuring pre-configured report templates, producing reports is a matter of a few clicks. That means no more hours or days of chasing faculty down and aggregating information from tens or hundreds of disparate, unstructured, and inconsistent documents. Likewise, with ready access to all needed information through a search mechanism or a report, campus leaders can more quickly make decisions, allocate resources, and summarize faculty activities. </w:t>
      </w:r>
    </w:p>
    <w:p w:rsidR="0078032B" w:rsidRDefault="002850D1">
      <w:pPr>
        <w:spacing w:after="59" w:line="259" w:lineRule="auto"/>
        <w:ind w:left="0" w:firstLine="0"/>
      </w:pPr>
      <w:r>
        <w:rPr>
          <w:color w:val="000000"/>
          <w:sz w:val="16"/>
        </w:rPr>
        <w:t xml:space="preserve"> </w:t>
      </w:r>
    </w:p>
    <w:p w:rsidR="0078032B" w:rsidRDefault="002850D1">
      <w:pPr>
        <w:spacing w:after="0" w:line="249" w:lineRule="auto"/>
        <w:ind w:left="-5" w:hanging="10"/>
      </w:pPr>
      <w:r>
        <w:rPr>
          <w:color w:val="000000"/>
        </w:rPr>
        <w:lastRenderedPageBreak/>
        <w:t xml:space="preserve">Please note that we continue to make changes to the interface based on pilot user feedback. Eventually we will also link campus’s website, ensuring that profiles of faculty are always current. </w:t>
      </w:r>
    </w:p>
    <w:p w:rsidR="0078032B" w:rsidRDefault="002850D1">
      <w:pPr>
        <w:spacing w:after="59" w:line="259" w:lineRule="auto"/>
        <w:ind w:left="0" w:firstLine="0"/>
      </w:pPr>
      <w:r>
        <w:rPr>
          <w:color w:val="000000"/>
          <w:sz w:val="16"/>
        </w:rPr>
        <w:t xml:space="preserve"> </w:t>
      </w:r>
    </w:p>
    <w:p w:rsidR="0078032B" w:rsidRDefault="002850D1">
      <w:pPr>
        <w:spacing w:after="0" w:line="249" w:lineRule="auto"/>
        <w:ind w:left="-5" w:right="518" w:hanging="10"/>
      </w:pPr>
      <w:r>
        <w:rPr>
          <w:color w:val="000000"/>
        </w:rPr>
        <w:t xml:space="preserve">It is crucial that all faculty members ensure data is accurate and up-to-date all the time. Any question/help please contact Debbie at </w:t>
      </w:r>
      <w:r>
        <w:rPr>
          <w:color w:val="0000FF"/>
        </w:rPr>
        <w:t>dbertanjoli@pathology.ubc.ca</w:t>
      </w:r>
      <w:r>
        <w:rPr>
          <w:color w:val="000000"/>
        </w:rPr>
        <w:t xml:space="preserve">. </w:t>
      </w:r>
    </w:p>
    <w:p w:rsidR="0078032B" w:rsidRDefault="002850D1">
      <w:pPr>
        <w:spacing w:after="58" w:line="259" w:lineRule="auto"/>
        <w:ind w:left="0" w:firstLine="0"/>
      </w:pPr>
      <w:r>
        <w:rPr>
          <w:b/>
          <w:color w:val="000000"/>
          <w:sz w:val="16"/>
        </w:rPr>
        <w:t xml:space="preserve"> </w:t>
      </w:r>
    </w:p>
    <w:p w:rsidR="0078032B" w:rsidRDefault="002850D1">
      <w:pPr>
        <w:spacing w:after="10" w:line="249" w:lineRule="auto"/>
        <w:ind w:left="-5" w:hanging="10"/>
      </w:pPr>
      <w:r>
        <w:rPr>
          <w:b/>
          <w:color w:val="000000"/>
        </w:rPr>
        <w:t xml:space="preserve">Please include your teaching evaluations as APPENDIX.  To do so select ‘FILES’ in the FAD database and upload documents. </w:t>
      </w:r>
    </w:p>
    <w:p w:rsidR="0078032B" w:rsidRDefault="002850D1">
      <w:pPr>
        <w:spacing w:after="0" w:line="259" w:lineRule="auto"/>
        <w:ind w:left="0" w:firstLine="0"/>
      </w:pPr>
      <w:r>
        <w:rPr>
          <w:color w:val="000000"/>
        </w:rPr>
        <w:t xml:space="preserve"> </w:t>
      </w:r>
    </w:p>
    <w:p w:rsidR="0078032B" w:rsidRDefault="002850D1">
      <w:pPr>
        <w:spacing w:after="0" w:line="259" w:lineRule="auto"/>
        <w:ind w:left="22" w:firstLine="0"/>
        <w:jc w:val="center"/>
      </w:pPr>
      <w:r>
        <w:rPr>
          <w:rFonts w:ascii="Arial" w:eastAsia="Arial" w:hAnsi="Arial" w:cs="Arial"/>
          <w:b/>
          <w:color w:val="000000"/>
          <w:u w:val="single" w:color="000000"/>
        </w:rPr>
        <w:t>THE UNIVERSITY OF BRITISH COLUMBIA</w:t>
      </w:r>
      <w:r>
        <w:rPr>
          <w:rFonts w:ascii="Arial" w:eastAsia="Arial" w:hAnsi="Arial" w:cs="Arial"/>
          <w:b/>
          <w:color w:val="000000"/>
        </w:rPr>
        <w:t xml:space="preserve"> </w:t>
      </w:r>
    </w:p>
    <w:p w:rsidR="0078032B" w:rsidRDefault="002850D1">
      <w:pPr>
        <w:spacing w:after="0" w:line="259" w:lineRule="auto"/>
        <w:ind w:left="84" w:firstLine="0"/>
        <w:jc w:val="center"/>
      </w:pPr>
      <w:r>
        <w:rPr>
          <w:rFonts w:ascii="Arial" w:eastAsia="Arial" w:hAnsi="Arial" w:cs="Arial"/>
          <w:b/>
          <w:color w:val="000000"/>
          <w:sz w:val="22"/>
        </w:rPr>
        <w:t xml:space="preserve"> </w:t>
      </w:r>
    </w:p>
    <w:p w:rsidR="0078032B" w:rsidRDefault="002850D1">
      <w:pPr>
        <w:spacing w:after="0" w:line="259" w:lineRule="auto"/>
        <w:ind w:left="23" w:firstLine="0"/>
        <w:jc w:val="center"/>
      </w:pPr>
      <w:r>
        <w:rPr>
          <w:rFonts w:ascii="Arial" w:eastAsia="Arial" w:hAnsi="Arial" w:cs="Arial"/>
          <w:b/>
          <w:color w:val="000000"/>
          <w:sz w:val="22"/>
        </w:rPr>
        <w:t xml:space="preserve">Curriculum Vitae for Faculty Members </w:t>
      </w:r>
    </w:p>
    <w:p w:rsidR="0078032B" w:rsidRDefault="002850D1">
      <w:pPr>
        <w:spacing w:after="0" w:line="259" w:lineRule="auto"/>
        <w:ind w:left="89" w:firstLine="0"/>
        <w:jc w:val="center"/>
      </w:pPr>
      <w:r>
        <w:rPr>
          <w:rFonts w:ascii="Arial" w:eastAsia="Arial" w:hAnsi="Arial" w:cs="Arial"/>
          <w:b/>
          <w:color w:val="000000"/>
        </w:rPr>
        <w:t xml:space="preserve"> </w:t>
      </w:r>
    </w:p>
    <w:p w:rsidR="0078032B" w:rsidRDefault="002850D1">
      <w:pPr>
        <w:spacing w:after="0" w:line="259" w:lineRule="auto"/>
        <w:ind w:left="0" w:firstLine="0"/>
      </w:pPr>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78032B" w:rsidRDefault="002850D1">
      <w:pPr>
        <w:tabs>
          <w:tab w:val="center" w:pos="4593"/>
          <w:tab w:val="center" w:pos="5761"/>
          <w:tab w:val="center" w:pos="7144"/>
        </w:tabs>
        <w:spacing w:after="10" w:line="249" w:lineRule="auto"/>
        <w:ind w:left="0" w:firstLine="0"/>
      </w:pPr>
      <w:r>
        <w:rPr>
          <w:rFonts w:ascii="Calibri" w:eastAsia="Calibri" w:hAnsi="Calibri" w:cs="Calibri"/>
          <w:color w:val="000000"/>
          <w:sz w:val="22"/>
        </w:rPr>
        <w:tab/>
      </w:r>
      <w:r>
        <w:rPr>
          <w:b/>
          <w:color w:val="000000"/>
        </w:rPr>
        <w:t>Date</w:t>
      </w:r>
      <w:r>
        <w:rPr>
          <w:color w:val="000000"/>
        </w:rPr>
        <w:t xml:space="preserve">:  </w:t>
      </w:r>
      <w:r>
        <w:rPr>
          <w:color w:val="000000"/>
        </w:rPr>
        <w:tab/>
        <w:t xml:space="preserve"> </w:t>
      </w:r>
      <w:r>
        <w:rPr>
          <w:color w:val="000000"/>
        </w:rPr>
        <w:tab/>
        <w:t xml:space="preserve">         </w:t>
      </w:r>
      <w:r>
        <w:rPr>
          <w:b/>
          <w:color w:val="000000"/>
        </w:rPr>
        <w:t>Initials</w:t>
      </w:r>
      <w:r>
        <w:rPr>
          <w:color w:val="000000"/>
        </w:rPr>
        <w:t xml:space="preserve">: </w:t>
      </w:r>
    </w:p>
    <w:p w:rsidR="0078032B" w:rsidRDefault="002850D1">
      <w:pPr>
        <w:spacing w:after="0" w:line="259" w:lineRule="auto"/>
        <w:ind w:left="0" w:firstLine="0"/>
      </w:pPr>
      <w:r>
        <w:rPr>
          <w:color w:val="000000"/>
        </w:rPr>
        <w:t xml:space="preserve"> </w:t>
      </w:r>
    </w:p>
    <w:p w:rsidR="0078032B" w:rsidRDefault="002850D1">
      <w:pPr>
        <w:spacing w:after="0" w:line="259" w:lineRule="auto"/>
        <w:ind w:left="0" w:firstLine="0"/>
      </w:pPr>
      <w:r>
        <w:rPr>
          <w:b/>
          <w:color w:val="000000"/>
        </w:rPr>
        <w:t xml:space="preserve"> </w:t>
      </w:r>
    </w:p>
    <w:p w:rsidR="0078032B" w:rsidRDefault="002850D1">
      <w:pPr>
        <w:numPr>
          <w:ilvl w:val="0"/>
          <w:numId w:val="1"/>
        </w:numPr>
        <w:spacing w:after="10" w:line="249" w:lineRule="auto"/>
        <w:ind w:hanging="720"/>
      </w:pPr>
      <w:r>
        <w:rPr>
          <w:b/>
          <w:color w:val="000000"/>
        </w:rPr>
        <w:t xml:space="preserve">SURNAME:  </w:t>
      </w:r>
      <w:r>
        <w:rPr>
          <w:b/>
          <w:color w:val="000000"/>
        </w:rPr>
        <w:tab/>
        <w:t xml:space="preserve"> </w:t>
      </w:r>
      <w:r>
        <w:rPr>
          <w:b/>
          <w:color w:val="000000"/>
        </w:rPr>
        <w:tab/>
        <w:t xml:space="preserve"> </w:t>
      </w:r>
      <w:r>
        <w:rPr>
          <w:b/>
          <w:color w:val="000000"/>
        </w:rPr>
        <w:tab/>
        <w:t xml:space="preserve"> </w:t>
      </w:r>
      <w:r>
        <w:rPr>
          <w:b/>
          <w:color w:val="000000"/>
        </w:rPr>
        <w:tab/>
        <w:t xml:space="preserve">FIRST NAME: </w:t>
      </w:r>
    </w:p>
    <w:p w:rsidR="0078032B" w:rsidRDefault="002850D1">
      <w:pPr>
        <w:tabs>
          <w:tab w:val="center" w:pos="720"/>
          <w:tab w:val="center" w:pos="4320"/>
          <w:tab w:val="center" w:pos="6117"/>
        </w:tabs>
        <w:spacing w:after="10" w:line="249" w:lineRule="auto"/>
        <w:ind w:left="-15" w:firstLine="0"/>
      </w:pPr>
      <w:r>
        <w:rPr>
          <w:b/>
          <w:color w:val="000000"/>
        </w:rPr>
        <w:t xml:space="preserve"> </w:t>
      </w:r>
      <w:r>
        <w:rPr>
          <w:b/>
          <w:color w:val="000000"/>
        </w:rPr>
        <w:tab/>
        <w:t xml:space="preserve"> </w:t>
      </w:r>
      <w:r>
        <w:rPr>
          <w:b/>
          <w:color w:val="000000"/>
        </w:rPr>
        <w:tab/>
        <w:t xml:space="preserve"> </w:t>
      </w:r>
      <w:r>
        <w:rPr>
          <w:b/>
          <w:color w:val="000000"/>
        </w:rPr>
        <w:tab/>
        <w:t xml:space="preserve">MIDDLE NAME(S): </w:t>
      </w:r>
    </w:p>
    <w:p w:rsidR="0078032B" w:rsidRDefault="002850D1">
      <w:pPr>
        <w:spacing w:after="0" w:line="259" w:lineRule="auto"/>
        <w:ind w:left="0" w:firstLine="0"/>
      </w:pPr>
      <w:r>
        <w:rPr>
          <w:color w:val="000000"/>
        </w:rPr>
        <w:t xml:space="preserve"> </w:t>
      </w:r>
    </w:p>
    <w:p w:rsidR="0078032B" w:rsidRDefault="002850D1">
      <w:pPr>
        <w:numPr>
          <w:ilvl w:val="0"/>
          <w:numId w:val="1"/>
        </w:numPr>
        <w:spacing w:after="0" w:line="270" w:lineRule="auto"/>
        <w:ind w:hanging="720"/>
      </w:pPr>
      <w:r>
        <w:rPr>
          <w:b/>
          <w:color w:val="000000"/>
        </w:rPr>
        <w:t xml:space="preserve">DEPARTMENT/SCHOOL:   </w:t>
      </w:r>
      <w:r>
        <w:rPr>
          <w:b/>
          <w:i/>
        </w:rPr>
        <w:t xml:space="preserve">(for joint appointments, give both departments with % appointment in each) </w:t>
      </w:r>
    </w:p>
    <w:p w:rsidR="0078032B" w:rsidRDefault="002850D1">
      <w:pPr>
        <w:spacing w:after="0" w:line="259" w:lineRule="auto"/>
        <w:ind w:left="0" w:firstLine="0"/>
      </w:pPr>
      <w:r>
        <w:rPr>
          <w:color w:val="000000"/>
        </w:rPr>
        <w:t xml:space="preserve"> </w:t>
      </w:r>
    </w:p>
    <w:p w:rsidR="0078032B" w:rsidRDefault="002850D1">
      <w:pPr>
        <w:numPr>
          <w:ilvl w:val="0"/>
          <w:numId w:val="1"/>
        </w:numPr>
        <w:spacing w:after="10" w:line="249" w:lineRule="auto"/>
        <w:ind w:hanging="720"/>
      </w:pPr>
      <w:r>
        <w:rPr>
          <w:b/>
          <w:color w:val="000000"/>
        </w:rPr>
        <w:t>FACULTY:</w:t>
      </w:r>
      <w:r>
        <w:rPr>
          <w:color w:val="000000"/>
        </w:rPr>
        <w:t xml:space="preserve"> </w:t>
      </w:r>
    </w:p>
    <w:p w:rsidR="0078032B" w:rsidRDefault="002850D1">
      <w:pPr>
        <w:tabs>
          <w:tab w:val="center" w:pos="2768"/>
        </w:tabs>
        <w:spacing w:after="10" w:line="249" w:lineRule="auto"/>
        <w:ind w:left="-15" w:firstLine="0"/>
      </w:pPr>
      <w:r>
        <w:rPr>
          <w:b/>
          <w:color w:val="000000"/>
        </w:rPr>
        <w:t xml:space="preserve"> </w:t>
      </w:r>
      <w:r>
        <w:rPr>
          <w:b/>
          <w:color w:val="000000"/>
        </w:rPr>
        <w:tab/>
        <w:t xml:space="preserve">CENTRE/ INSTITUTE AFFILIATION </w:t>
      </w:r>
    </w:p>
    <w:p w:rsidR="0078032B" w:rsidRDefault="002850D1">
      <w:pPr>
        <w:tabs>
          <w:tab w:val="center" w:pos="1983"/>
        </w:tabs>
        <w:spacing w:after="10" w:line="249" w:lineRule="auto"/>
        <w:ind w:left="-15" w:firstLine="0"/>
      </w:pPr>
      <w:r>
        <w:rPr>
          <w:b/>
          <w:color w:val="000000"/>
        </w:rPr>
        <w:t xml:space="preserve"> </w:t>
      </w:r>
      <w:r>
        <w:rPr>
          <w:b/>
          <w:color w:val="000000"/>
        </w:rPr>
        <w:tab/>
        <w:t xml:space="preserve">PRIMARY LOCATION </w:t>
      </w:r>
    </w:p>
    <w:p w:rsidR="0078032B" w:rsidRDefault="002850D1">
      <w:pPr>
        <w:spacing w:after="0" w:line="259" w:lineRule="auto"/>
        <w:ind w:left="0" w:firstLine="0"/>
      </w:pPr>
      <w:r>
        <w:rPr>
          <w:b/>
          <w:color w:val="000000"/>
        </w:rPr>
        <w:t xml:space="preserve"> </w:t>
      </w:r>
    </w:p>
    <w:p w:rsidR="0078032B" w:rsidRDefault="002850D1">
      <w:pPr>
        <w:numPr>
          <w:ilvl w:val="0"/>
          <w:numId w:val="1"/>
        </w:numPr>
        <w:spacing w:after="10" w:line="249" w:lineRule="auto"/>
        <w:ind w:hanging="720"/>
      </w:pPr>
      <w:r>
        <w:rPr>
          <w:b/>
          <w:color w:val="000000"/>
        </w:rPr>
        <w:t>PRESENT RANK:</w:t>
      </w:r>
      <w:r>
        <w:rPr>
          <w:color w:val="000000"/>
        </w:rPr>
        <w:t xml:space="preserve"> </w:t>
      </w:r>
      <w:r>
        <w:rPr>
          <w:color w:val="000000"/>
        </w:rPr>
        <w:tab/>
        <w:t xml:space="preserve"> </w:t>
      </w:r>
      <w:r>
        <w:rPr>
          <w:color w:val="000000"/>
        </w:rPr>
        <w:tab/>
      </w:r>
      <w:r>
        <w:rPr>
          <w:b/>
          <w:color w:val="000000"/>
        </w:rPr>
        <w:t>SINCE:</w:t>
      </w:r>
      <w:r>
        <w:rPr>
          <w:color w:val="000000"/>
        </w:rPr>
        <w:t xml:space="preserve"> </w:t>
      </w:r>
    </w:p>
    <w:p w:rsidR="0078032B" w:rsidRDefault="002850D1">
      <w:pPr>
        <w:spacing w:after="0" w:line="259" w:lineRule="auto"/>
        <w:ind w:left="0" w:firstLine="0"/>
      </w:pPr>
      <w:r>
        <w:rPr>
          <w:color w:val="000000"/>
        </w:rPr>
        <w:t xml:space="preserve"> </w:t>
      </w:r>
    </w:p>
    <w:p w:rsidR="0078032B" w:rsidRDefault="002850D1">
      <w:pPr>
        <w:spacing w:after="0" w:line="259" w:lineRule="auto"/>
        <w:ind w:left="0" w:firstLine="0"/>
      </w:pPr>
      <w:r>
        <w:rPr>
          <w:b/>
          <w:color w:val="000000"/>
        </w:rPr>
        <w:t xml:space="preserve"> </w:t>
      </w:r>
    </w:p>
    <w:p w:rsidR="0078032B" w:rsidRDefault="002850D1">
      <w:pPr>
        <w:pStyle w:val="Heading1"/>
        <w:tabs>
          <w:tab w:val="center" w:pos="2596"/>
        </w:tabs>
        <w:ind w:left="0" w:firstLine="0"/>
      </w:pPr>
      <w:r>
        <w:rPr>
          <w:u w:val="none"/>
        </w:rPr>
        <w:t>5.1</w:t>
      </w:r>
      <w:r>
        <w:rPr>
          <w:b w:val="0"/>
          <w:u w:val="none"/>
        </w:rPr>
        <w:t xml:space="preserve"> </w:t>
      </w:r>
      <w:r>
        <w:rPr>
          <w:b w:val="0"/>
          <w:u w:val="none"/>
        </w:rPr>
        <w:tab/>
      </w:r>
      <w:r>
        <w:t>POST-SECONDARY EDUCATION</w:t>
      </w:r>
      <w:r>
        <w:rPr>
          <w:u w:val="none"/>
        </w:rPr>
        <w:t xml:space="preserve"> </w:t>
      </w:r>
    </w:p>
    <w:p w:rsidR="0078032B" w:rsidRDefault="002850D1">
      <w:pPr>
        <w:numPr>
          <w:ilvl w:val="0"/>
          <w:numId w:val="2"/>
        </w:numPr>
        <w:ind w:hanging="360"/>
      </w:pPr>
      <w:r>
        <w:t xml:space="preserve">Please provide University or Institution, degree, subject area and dates. </w:t>
      </w:r>
    </w:p>
    <w:p w:rsidR="0078032B" w:rsidRDefault="002850D1">
      <w:pPr>
        <w:numPr>
          <w:ilvl w:val="0"/>
          <w:numId w:val="2"/>
        </w:numPr>
        <w:ind w:hanging="360"/>
      </w:pPr>
      <w:r>
        <w:t xml:space="preserve">It is useful to include the Titles of Dissertations, and Research Supervisors </w:t>
      </w:r>
    </w:p>
    <w:p w:rsidR="0078032B" w:rsidRDefault="002850D1">
      <w:pPr>
        <w:spacing w:after="0" w:line="259" w:lineRule="auto"/>
        <w:ind w:left="720" w:firstLine="0"/>
      </w:pPr>
      <w:r>
        <w:rPr>
          <w:color w:val="000000"/>
        </w:rPr>
        <w:t xml:space="preserve"> </w:t>
      </w:r>
    </w:p>
    <w:p w:rsidR="0078032B" w:rsidRDefault="002850D1">
      <w:pPr>
        <w:pStyle w:val="Heading1"/>
        <w:tabs>
          <w:tab w:val="center" w:pos="2494"/>
        </w:tabs>
        <w:ind w:left="0" w:firstLine="0"/>
      </w:pPr>
      <w:r>
        <w:rPr>
          <w:u w:val="none"/>
        </w:rPr>
        <w:t>5.2</w:t>
      </w:r>
      <w:r>
        <w:rPr>
          <w:b w:val="0"/>
          <w:u w:val="none"/>
        </w:rPr>
        <w:t xml:space="preserve"> </w:t>
      </w:r>
      <w:r>
        <w:rPr>
          <w:b w:val="0"/>
          <w:u w:val="none"/>
        </w:rPr>
        <w:tab/>
      </w:r>
      <w:r>
        <w:t>Special Professional Qualifications</w:t>
      </w:r>
      <w:r>
        <w:rPr>
          <w:u w:val="none"/>
        </w:rPr>
        <w:t xml:space="preserve"> </w:t>
      </w:r>
    </w:p>
    <w:p w:rsidR="0078032B" w:rsidRDefault="002850D1">
      <w:r>
        <w:rPr>
          <w:rFonts w:ascii="Segoe UI Symbol" w:eastAsia="Segoe UI Symbol" w:hAnsi="Segoe UI Symbol" w:cs="Segoe UI Symbol"/>
          <w:color w:val="345F91"/>
        </w:rPr>
        <w:t></w:t>
      </w:r>
      <w:r>
        <w:rPr>
          <w:rFonts w:ascii="Arial" w:eastAsia="Arial" w:hAnsi="Arial" w:cs="Arial"/>
          <w:color w:val="345F91"/>
        </w:rPr>
        <w:t xml:space="preserve"> </w:t>
      </w:r>
      <w:r>
        <w:t xml:space="preserve">Include non-degree postgraduate qualifications such as professional registration to practice, accreditation, certification and licensing; Acronym or title of qualification e.g. FRCPC, CFFP and Date (include month/year). </w:t>
      </w:r>
    </w:p>
    <w:p w:rsidR="0078032B" w:rsidRDefault="002850D1">
      <w:pPr>
        <w:spacing w:after="0" w:line="259" w:lineRule="auto"/>
        <w:ind w:left="0" w:firstLine="0"/>
      </w:pPr>
      <w:r>
        <w:rPr>
          <w:color w:val="000000"/>
        </w:rPr>
        <w:t xml:space="preserve"> </w:t>
      </w:r>
    </w:p>
    <w:p w:rsidR="0078032B" w:rsidRDefault="002850D1">
      <w:pPr>
        <w:pStyle w:val="Heading1"/>
        <w:tabs>
          <w:tab w:val="center" w:pos="2484"/>
        </w:tabs>
        <w:ind w:left="0" w:firstLine="0"/>
      </w:pPr>
      <w:r>
        <w:rPr>
          <w:u w:val="none"/>
        </w:rPr>
        <w:lastRenderedPageBreak/>
        <w:t>5.3</w:t>
      </w:r>
      <w:r>
        <w:rPr>
          <w:b w:val="0"/>
          <w:u w:val="none"/>
        </w:rPr>
        <w:t xml:space="preserve"> </w:t>
      </w:r>
      <w:r>
        <w:rPr>
          <w:b w:val="0"/>
          <w:u w:val="none"/>
        </w:rPr>
        <w:tab/>
      </w:r>
      <w:r>
        <w:t>Continuing Education or Training</w:t>
      </w:r>
      <w:r>
        <w:rPr>
          <w:rFonts w:ascii="Bookman Old Style" w:eastAsia="Bookman Old Style" w:hAnsi="Bookman Old Style" w:cs="Bookman Old Style"/>
          <w:b w:val="0"/>
          <w:sz w:val="31"/>
          <w:u w:val="none"/>
          <w:vertAlign w:val="subscript"/>
        </w:rPr>
        <w:t xml:space="preserve"> </w:t>
      </w:r>
    </w:p>
    <w:p w:rsidR="0078032B" w:rsidRDefault="002850D1">
      <w:r>
        <w:rPr>
          <w:rFonts w:ascii="Segoe UI Symbol" w:eastAsia="Segoe UI Symbol" w:hAnsi="Segoe UI Symbol" w:cs="Segoe UI Symbol"/>
          <w:color w:val="345F91"/>
        </w:rPr>
        <w:t></w:t>
      </w:r>
      <w:r>
        <w:rPr>
          <w:rFonts w:ascii="Arial" w:eastAsia="Arial" w:hAnsi="Arial" w:cs="Arial"/>
          <w:color w:val="345F91"/>
        </w:rPr>
        <w:t xml:space="preserve"> </w:t>
      </w:r>
      <w:r>
        <w:t xml:space="preserve">General note: include all postgraduate (i.e. post PhD/post MD) activity/professional training undertaken as a student, not as an instructor, e.g. Residency training, Subspecialty training. Post-doctoral research fellowships. Clinical fellowships, Internships, Management courses (CMA, PMI, SFU, Harvard Macy Program etc) </w:t>
      </w:r>
    </w:p>
    <w:p w:rsidR="0078032B" w:rsidRDefault="002850D1">
      <w:pPr>
        <w:spacing w:after="0" w:line="259" w:lineRule="auto"/>
        <w:ind w:left="0" w:firstLine="0"/>
      </w:pPr>
      <w:r>
        <w:rPr>
          <w:color w:val="000000"/>
        </w:rPr>
        <w:t xml:space="preserve"> </w:t>
      </w:r>
    </w:p>
    <w:p w:rsidR="0078032B" w:rsidRDefault="002850D1">
      <w:pPr>
        <w:spacing w:after="0" w:line="259" w:lineRule="auto"/>
        <w:ind w:left="0" w:firstLine="0"/>
      </w:pPr>
      <w:r>
        <w:rPr>
          <w:color w:val="000000"/>
        </w:rPr>
        <w:t xml:space="preserve"> </w:t>
      </w:r>
    </w:p>
    <w:p w:rsidR="0078032B" w:rsidRDefault="002850D1">
      <w:pPr>
        <w:pStyle w:val="Heading1"/>
        <w:tabs>
          <w:tab w:val="center" w:pos="2146"/>
        </w:tabs>
        <w:ind w:left="0" w:firstLine="0"/>
      </w:pPr>
      <w:r>
        <w:rPr>
          <w:u w:val="none"/>
        </w:rPr>
        <w:t xml:space="preserve">6. </w:t>
      </w:r>
      <w:r>
        <w:rPr>
          <w:u w:val="none"/>
        </w:rPr>
        <w:tab/>
      </w:r>
      <w:r>
        <w:t>EMPLOYMENT RECORD</w:t>
      </w:r>
      <w:r>
        <w:rPr>
          <w:u w:val="none"/>
        </w:rPr>
        <w:t xml:space="preserve"> </w:t>
      </w:r>
    </w:p>
    <w:p w:rsidR="0078032B" w:rsidRDefault="002850D1">
      <w:pPr>
        <w:spacing w:after="0" w:line="259" w:lineRule="auto"/>
        <w:ind w:left="0" w:firstLine="0"/>
      </w:pPr>
      <w:r>
        <w:rPr>
          <w:color w:val="000000"/>
        </w:rPr>
        <w:t xml:space="preserve"> </w:t>
      </w:r>
    </w:p>
    <w:p w:rsidR="0078032B" w:rsidRDefault="002850D1">
      <w:pPr>
        <w:pStyle w:val="Heading2"/>
        <w:tabs>
          <w:tab w:val="center" w:pos="2206"/>
        </w:tabs>
        <w:ind w:left="0" w:firstLine="0"/>
      </w:pPr>
      <w:r>
        <w:t xml:space="preserve">(a) </w:t>
      </w:r>
      <w:r>
        <w:tab/>
        <w:t xml:space="preserve">Prior (non-UBC employments) </w:t>
      </w:r>
    </w:p>
    <w:p w:rsidR="0078032B" w:rsidRDefault="002850D1">
      <w:pPr>
        <w:ind w:left="720" w:firstLine="0"/>
      </w:pPr>
      <w:r>
        <w:t xml:space="preserve">Please provide University, Company or Organization, rank or title, and dates. </w:t>
      </w:r>
    </w:p>
    <w:p w:rsidR="0078032B" w:rsidRDefault="002850D1">
      <w:pPr>
        <w:spacing w:after="0" w:line="259" w:lineRule="auto"/>
        <w:ind w:left="0" w:firstLine="0"/>
      </w:pPr>
      <w:r>
        <w:rPr>
          <w:color w:val="000000"/>
        </w:rPr>
        <w:t xml:space="preserve"> </w:t>
      </w:r>
    </w:p>
    <w:p w:rsidR="0078032B" w:rsidRDefault="002850D1">
      <w:pPr>
        <w:numPr>
          <w:ilvl w:val="0"/>
          <w:numId w:val="3"/>
        </w:numPr>
        <w:ind w:right="4952" w:hanging="721"/>
      </w:pPr>
      <w:r>
        <w:rPr>
          <w:i/>
          <w:color w:val="000000"/>
        </w:rPr>
        <w:t xml:space="preserve">At UBC (since first employment) </w:t>
      </w:r>
      <w:r>
        <w:rPr>
          <w:rFonts w:ascii="Segoe UI Symbol" w:eastAsia="Segoe UI Symbol" w:hAnsi="Segoe UI Symbol" w:cs="Segoe UI Symbol"/>
          <w:color w:val="345F91"/>
        </w:rPr>
        <w:t></w:t>
      </w:r>
      <w:r>
        <w:rPr>
          <w:rFonts w:ascii="Arial" w:eastAsia="Arial" w:hAnsi="Arial" w:cs="Arial"/>
          <w:color w:val="345F91"/>
        </w:rPr>
        <w:t xml:space="preserve"> </w:t>
      </w:r>
      <w:r>
        <w:t xml:space="preserve">Please provide rank or title, and dates. </w:t>
      </w:r>
    </w:p>
    <w:p w:rsidR="0078032B" w:rsidRDefault="002850D1">
      <w:pPr>
        <w:numPr>
          <w:ilvl w:val="1"/>
          <w:numId w:val="3"/>
        </w:numPr>
        <w:ind w:hanging="360"/>
      </w:pPr>
      <w:r>
        <w:t xml:space="preserve">Check start date and rank to ensure that without review appointments are noted appropriately. </w:t>
      </w:r>
    </w:p>
    <w:p w:rsidR="0078032B" w:rsidRDefault="002850D1">
      <w:pPr>
        <w:numPr>
          <w:ilvl w:val="1"/>
          <w:numId w:val="3"/>
        </w:numPr>
        <w:ind w:hanging="360"/>
      </w:pPr>
      <w:r>
        <w:t xml:space="preserve">You may add a brief narrative to describe your role in units other than your primary academic department, including roles within a Health Authority, Centre, etc. </w:t>
      </w:r>
    </w:p>
    <w:p w:rsidR="0078032B" w:rsidRDefault="002850D1">
      <w:pPr>
        <w:spacing w:after="0" w:line="259" w:lineRule="auto"/>
        <w:ind w:left="0" w:firstLine="0"/>
      </w:pPr>
      <w:r>
        <w:rPr>
          <w:color w:val="000000"/>
        </w:rPr>
        <w:t xml:space="preserve"> </w:t>
      </w:r>
    </w:p>
    <w:p w:rsidR="0078032B" w:rsidRDefault="002850D1">
      <w:pPr>
        <w:numPr>
          <w:ilvl w:val="0"/>
          <w:numId w:val="3"/>
        </w:numPr>
        <w:spacing w:after="11" w:line="249" w:lineRule="auto"/>
        <w:ind w:right="4952" w:hanging="721"/>
      </w:pPr>
      <w:r>
        <w:rPr>
          <w:i/>
          <w:color w:val="000000"/>
        </w:rPr>
        <w:t xml:space="preserve">Present (non-UBC employments) </w:t>
      </w:r>
    </w:p>
    <w:p w:rsidR="0078032B" w:rsidRDefault="002850D1">
      <w:pPr>
        <w:numPr>
          <w:ilvl w:val="1"/>
          <w:numId w:val="3"/>
        </w:numPr>
        <w:ind w:hanging="360"/>
      </w:pPr>
      <w:r>
        <w:t xml:space="preserve">Please provide University, Company or Organization, rank or title, and dates. </w:t>
      </w:r>
    </w:p>
    <w:p w:rsidR="0078032B" w:rsidRDefault="002850D1">
      <w:pPr>
        <w:spacing w:after="218" w:line="259" w:lineRule="auto"/>
        <w:ind w:left="0" w:firstLine="0"/>
      </w:pPr>
      <w:r>
        <w:rPr>
          <w:b/>
          <w:color w:val="000000"/>
        </w:rPr>
        <w:t xml:space="preserve"> </w:t>
      </w:r>
    </w:p>
    <w:p w:rsidR="0078032B" w:rsidRDefault="002850D1">
      <w:pPr>
        <w:pStyle w:val="Heading1"/>
        <w:tabs>
          <w:tab w:val="center" w:pos="1993"/>
        </w:tabs>
        <w:spacing w:after="242"/>
        <w:ind w:left="0" w:firstLine="0"/>
      </w:pPr>
      <w:r>
        <w:rPr>
          <w:u w:val="none"/>
        </w:rPr>
        <w:t xml:space="preserve">7. </w:t>
      </w:r>
      <w:r>
        <w:rPr>
          <w:u w:val="none"/>
        </w:rPr>
        <w:tab/>
      </w:r>
      <w:r>
        <w:t>LEAVES OF ABSENCE</w:t>
      </w:r>
      <w:r>
        <w:rPr>
          <w:u w:val="none"/>
        </w:rPr>
        <w:t xml:space="preserve"> </w:t>
      </w:r>
    </w:p>
    <w:p w:rsidR="0078032B" w:rsidRDefault="002850D1">
      <w:pPr>
        <w:numPr>
          <w:ilvl w:val="0"/>
          <w:numId w:val="4"/>
        </w:numPr>
        <w:ind w:hanging="360"/>
      </w:pPr>
      <w:r>
        <w:t xml:space="preserve">Please provide University, Company or Organization at which Leave was taken, Type of Leave, and Dates.   </w:t>
      </w:r>
    </w:p>
    <w:p w:rsidR="0078032B" w:rsidRDefault="002850D1">
      <w:pPr>
        <w:numPr>
          <w:ilvl w:val="0"/>
          <w:numId w:val="4"/>
        </w:numPr>
        <w:ind w:hanging="360"/>
      </w:pPr>
      <w:r>
        <w:t xml:space="preserve">Do not omit as this information will help explain any gaps in your record, such as maternity or parental, study, medical or other leaves. </w:t>
      </w:r>
    </w:p>
    <w:p w:rsidR="0078032B" w:rsidRDefault="002850D1">
      <w:pPr>
        <w:spacing w:after="0" w:line="259" w:lineRule="auto"/>
        <w:ind w:left="0" w:firstLine="0"/>
      </w:pPr>
      <w:r>
        <w:rPr>
          <w:color w:val="000000"/>
        </w:rPr>
        <w:t xml:space="preserve"> </w:t>
      </w:r>
    </w:p>
    <w:p w:rsidR="0078032B" w:rsidRDefault="0078032B">
      <w:pPr>
        <w:sectPr w:rsidR="0078032B">
          <w:headerReference w:type="even" r:id="rId7"/>
          <w:headerReference w:type="default" r:id="rId8"/>
          <w:footerReference w:type="even" r:id="rId9"/>
          <w:footerReference w:type="default" r:id="rId10"/>
          <w:headerReference w:type="first" r:id="rId11"/>
          <w:footerReference w:type="first" r:id="rId12"/>
          <w:pgSz w:w="12240" w:h="15840"/>
          <w:pgMar w:top="726" w:right="1463" w:bottom="1826" w:left="1440" w:header="720" w:footer="722" w:gutter="0"/>
          <w:cols w:space="720"/>
          <w:titlePg/>
        </w:sectPr>
      </w:pPr>
    </w:p>
    <w:p w:rsidR="0078032B" w:rsidRDefault="002850D1">
      <w:pPr>
        <w:pStyle w:val="Heading1"/>
        <w:tabs>
          <w:tab w:val="center" w:pos="1374"/>
        </w:tabs>
        <w:ind w:left="0" w:firstLine="0"/>
      </w:pPr>
      <w:r>
        <w:rPr>
          <w:u w:val="none"/>
        </w:rPr>
        <w:lastRenderedPageBreak/>
        <w:t xml:space="preserve">8. </w:t>
      </w:r>
      <w:r>
        <w:rPr>
          <w:u w:val="none"/>
        </w:rPr>
        <w:tab/>
      </w:r>
      <w:r>
        <w:t>TEACHING</w:t>
      </w:r>
      <w:r>
        <w:rPr>
          <w:u w:val="none"/>
        </w:rPr>
        <w:t xml:space="preserve"> </w:t>
      </w:r>
    </w:p>
    <w:p w:rsidR="0078032B" w:rsidRDefault="002850D1">
      <w:pPr>
        <w:spacing w:after="0" w:line="259" w:lineRule="auto"/>
        <w:ind w:left="0" w:firstLine="0"/>
      </w:pPr>
      <w:r>
        <w:rPr>
          <w:color w:val="000000"/>
        </w:rPr>
        <w:t xml:space="preserve"> </w:t>
      </w:r>
    </w:p>
    <w:p w:rsidR="0078032B" w:rsidRDefault="002850D1">
      <w:pPr>
        <w:pStyle w:val="Heading2"/>
        <w:tabs>
          <w:tab w:val="center" w:pos="1793"/>
        </w:tabs>
        <w:ind w:left="0" w:firstLine="0"/>
      </w:pPr>
      <w:r>
        <w:t xml:space="preserve">8.1 </w:t>
      </w:r>
      <w:r>
        <w:tab/>
        <w:t xml:space="preserve">Approach to Teaching </w:t>
      </w:r>
    </w:p>
    <w:p w:rsidR="0078032B" w:rsidRDefault="002850D1">
      <w:pPr>
        <w:spacing w:after="11" w:line="229" w:lineRule="auto"/>
        <w:ind w:left="720" w:firstLine="0"/>
      </w:pPr>
      <w:r>
        <w:rPr>
          <w:rFonts w:ascii="Bookman Old Style" w:eastAsia="Bookman Old Style" w:hAnsi="Bookman Old Style" w:cs="Bookman Old Style"/>
          <w:color w:val="000000"/>
          <w:sz w:val="20"/>
        </w:rPr>
        <w:t>(</w:t>
      </w:r>
      <w:r>
        <w:rPr>
          <w:i/>
        </w:rPr>
        <w:t>Statement of Teaching Philosophy, Teaching Strategies and Practice, Highlighted Teaching Contribution )</w:t>
      </w:r>
      <w:r>
        <w:rPr>
          <w:rFonts w:ascii="Bookman Old Style" w:eastAsia="Bookman Old Style" w:hAnsi="Bookman Old Style" w:cs="Bookman Old Style"/>
          <w:color w:val="000000"/>
          <w:sz w:val="31"/>
          <w:vertAlign w:val="subscript"/>
        </w:rPr>
        <w:t xml:space="preserve">  </w:t>
      </w:r>
      <w:r>
        <w:rPr>
          <w:i/>
        </w:rPr>
        <w:t xml:space="preserve">Candidates are encouraged to provide a concise statement of teaching philosophy or approach to teaching (not exceeding 150 words), especially where such statements affect the way student or peer evaluations could be interpreted. </w:t>
      </w:r>
    </w:p>
    <w:p w:rsidR="0078032B" w:rsidRDefault="002850D1">
      <w:pPr>
        <w:spacing w:after="0" w:line="259" w:lineRule="auto"/>
        <w:ind w:left="0" w:firstLine="0"/>
      </w:pPr>
      <w:r>
        <w:rPr>
          <w:i/>
          <w:color w:val="000000"/>
        </w:rPr>
        <w:t xml:space="preserve"> </w:t>
      </w:r>
    </w:p>
    <w:p w:rsidR="0078032B" w:rsidRDefault="002850D1">
      <w:pPr>
        <w:pStyle w:val="Heading2"/>
        <w:tabs>
          <w:tab w:val="center" w:pos="2204"/>
        </w:tabs>
        <w:ind w:left="0" w:firstLine="0"/>
      </w:pPr>
      <w:r>
        <w:t xml:space="preserve">8.2 </w:t>
      </w:r>
      <w:r>
        <w:tab/>
        <w:t xml:space="preserve">Teaching without Patient Care </w:t>
      </w:r>
      <w:r>
        <w:rPr>
          <w:b/>
          <w:color w:val="1F487B"/>
        </w:rPr>
        <w:t xml:space="preserve"> </w:t>
      </w:r>
    </w:p>
    <w:p w:rsidR="0078032B" w:rsidRDefault="002850D1">
      <w:pPr>
        <w:numPr>
          <w:ilvl w:val="0"/>
          <w:numId w:val="5"/>
        </w:numPr>
        <w:ind w:hanging="360"/>
      </w:pPr>
      <w:r>
        <w:t xml:space="preserve">Structured: Courses, Seminars, Tutorial, etc. Include Undergraduate (non medical school), MD undergraduate, BMLSc Undergraduate, Graduate, Post-graduate Medical Resident / PDF, Other Pathology undergraduate, Other Non-departmental. </w:t>
      </w:r>
    </w:p>
    <w:p w:rsidR="0078032B" w:rsidRDefault="002850D1">
      <w:pPr>
        <w:numPr>
          <w:ilvl w:val="0"/>
          <w:numId w:val="5"/>
        </w:numPr>
        <w:ind w:hanging="360"/>
      </w:pPr>
      <w:r>
        <w:t xml:space="preserve">List all courses taught each academic year (even if this means repeating course entries for different years).  </w:t>
      </w:r>
    </w:p>
    <w:p w:rsidR="0078032B" w:rsidRDefault="002850D1">
      <w:pPr>
        <w:numPr>
          <w:ilvl w:val="0"/>
          <w:numId w:val="5"/>
        </w:numPr>
        <w:ind w:hanging="360"/>
      </w:pPr>
      <w:r>
        <w:t xml:space="preserve">For “Scheduled Hours”, when this information is available, please provide the total number of formal contact hours for the relevant course section in which you were involved. </w:t>
      </w:r>
    </w:p>
    <w:p w:rsidR="0078032B" w:rsidRPr="002D7DFB" w:rsidRDefault="002850D1">
      <w:pPr>
        <w:numPr>
          <w:ilvl w:val="0"/>
          <w:numId w:val="5"/>
        </w:numPr>
        <w:ind w:hanging="360"/>
        <w:rPr>
          <w:b/>
          <w:color w:val="FF0000"/>
        </w:rPr>
      </w:pPr>
      <w:r w:rsidRPr="002D7DFB">
        <w:rPr>
          <w:b/>
          <w:color w:val="FF0000"/>
        </w:rPr>
        <w:t xml:space="preserve">Examples of Hours Taught “Other” include: Workshops, Course review, Exam review etc. </w:t>
      </w:r>
    </w:p>
    <w:p w:rsidR="0078032B" w:rsidRDefault="002850D1">
      <w:pPr>
        <w:spacing w:after="0" w:line="259" w:lineRule="auto"/>
        <w:ind w:left="0" w:firstLine="0"/>
      </w:pPr>
      <w:r>
        <w:rPr>
          <w:b/>
          <w:i/>
          <w:color w:val="993365"/>
        </w:rPr>
        <w:t xml:space="preserve"> </w:t>
      </w:r>
    </w:p>
    <w:tbl>
      <w:tblPr>
        <w:tblStyle w:val="TableGrid"/>
        <w:tblW w:w="10598" w:type="dxa"/>
        <w:tblInd w:w="-108" w:type="dxa"/>
        <w:tblCellMar>
          <w:top w:w="12" w:type="dxa"/>
          <w:left w:w="108" w:type="dxa"/>
          <w:right w:w="50" w:type="dxa"/>
        </w:tblCellMar>
        <w:tblLook w:val="04A0" w:firstRow="1" w:lastRow="0" w:firstColumn="1" w:lastColumn="0" w:noHBand="0" w:noVBand="1"/>
      </w:tblPr>
      <w:tblGrid>
        <w:gridCol w:w="958"/>
        <w:gridCol w:w="1131"/>
        <w:gridCol w:w="1015"/>
        <w:gridCol w:w="990"/>
        <w:gridCol w:w="1010"/>
        <w:gridCol w:w="1039"/>
        <w:gridCol w:w="1113"/>
        <w:gridCol w:w="1156"/>
        <w:gridCol w:w="824"/>
        <w:gridCol w:w="1362"/>
      </w:tblGrid>
      <w:tr w:rsidR="002850D1" w:rsidTr="0020435F">
        <w:trPr>
          <w:trHeight w:val="287"/>
        </w:trPr>
        <w:tc>
          <w:tcPr>
            <w:tcW w:w="959" w:type="dxa"/>
            <w:vMerge w:val="restart"/>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firstLine="0"/>
            </w:pPr>
            <w:r>
              <w:rPr>
                <w:b/>
                <w:color w:val="000000"/>
              </w:rPr>
              <w:t xml:space="preserve">Year </w:t>
            </w:r>
          </w:p>
        </w:tc>
        <w:tc>
          <w:tcPr>
            <w:tcW w:w="1134" w:type="dxa"/>
            <w:vMerge w:val="restart"/>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firstLine="0"/>
              <w:jc w:val="both"/>
            </w:pPr>
            <w:r>
              <w:rPr>
                <w:b/>
                <w:color w:val="000000"/>
              </w:rPr>
              <w:t xml:space="preserve">Course # </w:t>
            </w:r>
          </w:p>
        </w:tc>
        <w:tc>
          <w:tcPr>
            <w:tcW w:w="992" w:type="dxa"/>
            <w:vMerge w:val="restart"/>
            <w:tcBorders>
              <w:top w:val="single" w:sz="4" w:space="0" w:color="000000"/>
              <w:left w:val="single" w:sz="4" w:space="0" w:color="000000"/>
              <w:right w:val="single" w:sz="4" w:space="0" w:color="000000"/>
            </w:tcBorders>
          </w:tcPr>
          <w:p w:rsidR="002850D1" w:rsidRDefault="002850D1" w:rsidP="002850D1">
            <w:pPr>
              <w:autoSpaceDE w:val="0"/>
              <w:autoSpaceDN w:val="0"/>
              <w:adjustRightInd w:val="0"/>
              <w:spacing w:after="0" w:line="240" w:lineRule="auto"/>
              <w:ind w:left="0" w:firstLine="0"/>
              <w:rPr>
                <w:rFonts w:ascii="Arial" w:eastAsiaTheme="minorEastAsia" w:hAnsi="Arial" w:cs="Arial"/>
                <w:b/>
                <w:bCs/>
                <w:color w:val="auto"/>
                <w:sz w:val="20"/>
                <w:szCs w:val="20"/>
              </w:rPr>
            </w:pPr>
            <w:r>
              <w:rPr>
                <w:rFonts w:ascii="Arial" w:eastAsiaTheme="minorEastAsia" w:hAnsi="Arial" w:cs="Arial"/>
                <w:b/>
                <w:bCs/>
                <w:color w:val="auto"/>
                <w:sz w:val="20"/>
                <w:szCs w:val="20"/>
              </w:rPr>
              <w:t>Out-of-class</w:t>
            </w:r>
          </w:p>
          <w:p w:rsidR="002850D1" w:rsidRDefault="002850D1" w:rsidP="002850D1">
            <w:pPr>
              <w:spacing w:after="0" w:line="259" w:lineRule="auto"/>
              <w:ind w:left="0" w:firstLine="0"/>
              <w:rPr>
                <w:b/>
                <w:color w:val="000000"/>
              </w:rPr>
            </w:pPr>
            <w:r>
              <w:rPr>
                <w:rFonts w:ascii="Arial" w:eastAsiaTheme="minorEastAsia" w:hAnsi="Arial" w:cs="Arial"/>
                <w:b/>
                <w:bCs/>
                <w:color w:val="auto"/>
                <w:sz w:val="20"/>
                <w:szCs w:val="20"/>
              </w:rPr>
              <w:t>activities</w:t>
            </w:r>
          </w:p>
        </w:tc>
        <w:tc>
          <w:tcPr>
            <w:tcW w:w="992" w:type="dxa"/>
            <w:vMerge w:val="restart"/>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firstLine="0"/>
            </w:pPr>
            <w:r>
              <w:rPr>
                <w:b/>
                <w:color w:val="000000"/>
              </w:rPr>
              <w:t xml:space="preserve">Sched. Hrs </w:t>
            </w:r>
          </w:p>
        </w:tc>
        <w:tc>
          <w:tcPr>
            <w:tcW w:w="1014" w:type="dxa"/>
            <w:vMerge w:val="restart"/>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firstLine="0"/>
            </w:pPr>
            <w:r>
              <w:rPr>
                <w:b/>
                <w:color w:val="000000"/>
              </w:rPr>
              <w:t xml:space="preserve">Class Size </w:t>
            </w:r>
          </w:p>
        </w:tc>
        <w:tc>
          <w:tcPr>
            <w:tcW w:w="1040" w:type="dxa"/>
            <w:vMerge w:val="restart"/>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firstLine="0"/>
            </w:pPr>
            <w:r>
              <w:rPr>
                <w:b/>
                <w:color w:val="000000"/>
              </w:rPr>
              <w:t xml:space="preserve">Contact Hrs </w:t>
            </w:r>
          </w:p>
        </w:tc>
        <w:tc>
          <w:tcPr>
            <w:tcW w:w="1114" w:type="dxa"/>
            <w:tcBorders>
              <w:top w:val="single" w:sz="4" w:space="0" w:color="000000"/>
              <w:left w:val="single" w:sz="4" w:space="0" w:color="000000"/>
              <w:bottom w:val="single" w:sz="4" w:space="0" w:color="000000"/>
              <w:right w:val="nil"/>
            </w:tcBorders>
          </w:tcPr>
          <w:p w:rsidR="002850D1" w:rsidRDefault="002850D1">
            <w:pPr>
              <w:spacing w:after="160" w:line="259" w:lineRule="auto"/>
              <w:ind w:left="0" w:firstLine="0"/>
            </w:pPr>
          </w:p>
        </w:tc>
        <w:tc>
          <w:tcPr>
            <w:tcW w:w="1983" w:type="dxa"/>
            <w:gridSpan w:val="2"/>
            <w:tcBorders>
              <w:top w:val="single" w:sz="4" w:space="0" w:color="000000"/>
              <w:left w:val="nil"/>
              <w:bottom w:val="single" w:sz="4" w:space="0" w:color="000000"/>
              <w:right w:val="nil"/>
            </w:tcBorders>
          </w:tcPr>
          <w:p w:rsidR="002850D1" w:rsidRDefault="002850D1">
            <w:pPr>
              <w:spacing w:after="0" w:line="259" w:lineRule="auto"/>
              <w:ind w:left="0" w:right="89" w:firstLine="0"/>
              <w:jc w:val="right"/>
            </w:pPr>
            <w:r>
              <w:rPr>
                <w:b/>
                <w:color w:val="000000"/>
              </w:rPr>
              <w:t xml:space="preserve">Hours Taught </w:t>
            </w:r>
          </w:p>
        </w:tc>
        <w:tc>
          <w:tcPr>
            <w:tcW w:w="1370" w:type="dxa"/>
            <w:tcBorders>
              <w:top w:val="single" w:sz="4" w:space="0" w:color="000000"/>
              <w:left w:val="nil"/>
              <w:bottom w:val="single" w:sz="4" w:space="0" w:color="000000"/>
              <w:right w:val="single" w:sz="4" w:space="0" w:color="000000"/>
            </w:tcBorders>
          </w:tcPr>
          <w:p w:rsidR="002850D1" w:rsidRDefault="002850D1">
            <w:pPr>
              <w:spacing w:after="160" w:line="259" w:lineRule="auto"/>
              <w:ind w:left="0" w:firstLine="0"/>
            </w:pPr>
          </w:p>
        </w:tc>
      </w:tr>
      <w:tr w:rsidR="002850D1" w:rsidTr="0020435F">
        <w:trPr>
          <w:trHeight w:val="562"/>
        </w:trPr>
        <w:tc>
          <w:tcPr>
            <w:tcW w:w="0" w:type="auto"/>
            <w:vMerge/>
            <w:tcBorders>
              <w:top w:val="nil"/>
              <w:left w:val="single" w:sz="4" w:space="0" w:color="000000"/>
              <w:bottom w:val="single" w:sz="4" w:space="0" w:color="000000"/>
              <w:right w:val="single" w:sz="4" w:space="0" w:color="000000"/>
            </w:tcBorders>
          </w:tcPr>
          <w:p w:rsidR="002850D1" w:rsidRDefault="002850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850D1" w:rsidRDefault="002850D1">
            <w:pPr>
              <w:spacing w:after="160" w:line="259" w:lineRule="auto"/>
              <w:ind w:left="0" w:firstLine="0"/>
            </w:pPr>
          </w:p>
        </w:tc>
        <w:tc>
          <w:tcPr>
            <w:tcW w:w="0" w:type="auto"/>
            <w:vMerge/>
            <w:tcBorders>
              <w:left w:val="single" w:sz="4" w:space="0" w:color="000000"/>
              <w:bottom w:val="single" w:sz="4" w:space="0" w:color="000000"/>
              <w:right w:val="single" w:sz="4" w:space="0" w:color="000000"/>
            </w:tcBorders>
          </w:tcPr>
          <w:p w:rsidR="002850D1" w:rsidRDefault="002850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850D1" w:rsidRDefault="002850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2850D1" w:rsidRDefault="002850D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vAlign w:val="center"/>
          </w:tcPr>
          <w:p w:rsidR="002850D1" w:rsidRDefault="002850D1">
            <w:pPr>
              <w:spacing w:after="160" w:line="259" w:lineRule="auto"/>
              <w:ind w:left="0" w:firstLine="0"/>
            </w:pPr>
          </w:p>
        </w:tc>
        <w:tc>
          <w:tcPr>
            <w:tcW w:w="1114"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3" w:firstLine="0"/>
            </w:pPr>
            <w:r>
              <w:rPr>
                <w:b/>
                <w:color w:val="000000"/>
              </w:rPr>
              <w:t xml:space="preserve">Lectures </w:t>
            </w:r>
          </w:p>
        </w:tc>
        <w:tc>
          <w:tcPr>
            <w:tcW w:w="1157"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43" w:firstLine="0"/>
            </w:pPr>
            <w:r>
              <w:rPr>
                <w:b/>
                <w:color w:val="000000"/>
              </w:rPr>
              <w:t>Tutorial</w:t>
            </w:r>
          </w:p>
          <w:p w:rsidR="002850D1" w:rsidRDefault="002850D1">
            <w:pPr>
              <w:spacing w:after="0" w:line="259" w:lineRule="auto"/>
              <w:ind w:left="0" w:right="57" w:firstLine="0"/>
              <w:jc w:val="center"/>
            </w:pPr>
            <w:r>
              <w:rPr>
                <w:b/>
                <w:color w:val="000000"/>
              </w:rPr>
              <w:t xml:space="preserve">s </w:t>
            </w:r>
          </w:p>
        </w:tc>
        <w:tc>
          <w:tcPr>
            <w:tcW w:w="826"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51" w:firstLine="0"/>
            </w:pPr>
            <w:r>
              <w:rPr>
                <w:b/>
                <w:color w:val="000000"/>
              </w:rPr>
              <w:t xml:space="preserve">Labs </w:t>
            </w:r>
          </w:p>
        </w:tc>
        <w:tc>
          <w:tcPr>
            <w:tcW w:w="1370"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right="57" w:firstLine="0"/>
              <w:jc w:val="center"/>
            </w:pPr>
            <w:r>
              <w:rPr>
                <w:b/>
                <w:color w:val="000000"/>
              </w:rPr>
              <w:t xml:space="preserve">Other </w:t>
            </w:r>
          </w:p>
        </w:tc>
      </w:tr>
      <w:tr w:rsidR="002850D1" w:rsidTr="002850D1">
        <w:trPr>
          <w:trHeight w:val="563"/>
        </w:trPr>
        <w:tc>
          <w:tcPr>
            <w:tcW w:w="959"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65" w:firstLine="0"/>
            </w:pPr>
            <w:r>
              <w:rPr>
                <w:color w:val="000000"/>
              </w:rPr>
              <w:t xml:space="preserve">2008S </w:t>
            </w:r>
          </w:p>
        </w:tc>
        <w:tc>
          <w:tcPr>
            <w:tcW w:w="1134"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125" w:firstLine="0"/>
            </w:pPr>
            <w:r>
              <w:rPr>
                <w:color w:val="000000"/>
              </w:rPr>
              <w:t xml:space="preserve">ANAT </w:t>
            </w:r>
          </w:p>
          <w:p w:rsidR="002850D1" w:rsidRDefault="002850D1">
            <w:pPr>
              <w:spacing w:after="0" w:line="259" w:lineRule="auto"/>
              <w:ind w:left="0" w:right="58" w:firstLine="0"/>
              <w:jc w:val="center"/>
            </w:pPr>
            <w:r>
              <w:rPr>
                <w:color w:val="000000"/>
              </w:rPr>
              <w:t xml:space="preserve">390 </w:t>
            </w:r>
          </w:p>
        </w:tc>
        <w:tc>
          <w:tcPr>
            <w:tcW w:w="992"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right="58" w:firstLine="0"/>
              <w:jc w:val="center"/>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right="58" w:firstLine="0"/>
              <w:jc w:val="center"/>
            </w:pPr>
            <w:r>
              <w:rPr>
                <w:color w:val="000000"/>
              </w:rPr>
              <w:t xml:space="preserve">50 </w:t>
            </w:r>
          </w:p>
        </w:tc>
        <w:tc>
          <w:tcPr>
            <w:tcW w:w="1014"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right="58" w:firstLine="0"/>
              <w:jc w:val="center"/>
            </w:pPr>
            <w:r>
              <w:rPr>
                <w:color w:val="000000"/>
              </w:rPr>
              <w:t xml:space="preserve">500 </w:t>
            </w:r>
          </w:p>
        </w:tc>
        <w:tc>
          <w:tcPr>
            <w:tcW w:w="1040"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right="56" w:firstLine="0"/>
              <w:jc w:val="center"/>
            </w:pPr>
            <w:r>
              <w:rPr>
                <w:color w:val="000000"/>
              </w:rPr>
              <w:t xml:space="preserve">4 </w:t>
            </w:r>
          </w:p>
        </w:tc>
        <w:tc>
          <w:tcPr>
            <w:tcW w:w="1114"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right="57" w:firstLine="0"/>
              <w:jc w:val="center"/>
            </w:pPr>
            <w:r>
              <w:rPr>
                <w:color w:val="000000"/>
              </w:rPr>
              <w:t xml:space="preserve">4 </w:t>
            </w:r>
          </w:p>
        </w:tc>
        <w:tc>
          <w:tcPr>
            <w:tcW w:w="1157"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3" w:firstLine="0"/>
              <w:jc w:val="center"/>
            </w:pPr>
            <w:r>
              <w:rPr>
                <w:color w:val="000000"/>
              </w:rPr>
              <w:t xml:space="preserve"> </w:t>
            </w:r>
          </w:p>
        </w:tc>
        <w:tc>
          <w:tcPr>
            <w:tcW w:w="826"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0" w:firstLine="0"/>
              <w:jc w:val="center"/>
            </w:pPr>
            <w:r>
              <w:rPr>
                <w:color w:val="000000"/>
              </w:rPr>
              <w:t xml:space="preserve"> </w:t>
            </w:r>
          </w:p>
        </w:tc>
        <w:tc>
          <w:tcPr>
            <w:tcW w:w="1370" w:type="dxa"/>
            <w:tcBorders>
              <w:top w:val="single" w:sz="4" w:space="0" w:color="000000"/>
              <w:left w:val="single" w:sz="4" w:space="0" w:color="000000"/>
              <w:bottom w:val="single" w:sz="4" w:space="0" w:color="000000"/>
              <w:right w:val="single" w:sz="4" w:space="0" w:color="000000"/>
            </w:tcBorders>
          </w:tcPr>
          <w:p w:rsidR="002850D1" w:rsidRDefault="002850D1">
            <w:pPr>
              <w:spacing w:after="0" w:line="259" w:lineRule="auto"/>
              <w:ind w:left="3" w:firstLine="0"/>
              <w:jc w:val="center"/>
            </w:pPr>
            <w:r>
              <w:rPr>
                <w:color w:val="000000"/>
              </w:rPr>
              <w:t xml:space="preserve"> </w:t>
            </w:r>
          </w:p>
        </w:tc>
      </w:tr>
    </w:tbl>
    <w:p w:rsidR="002850D1" w:rsidRDefault="002850D1" w:rsidP="002850D1">
      <w:pPr>
        <w:spacing w:after="0" w:line="249" w:lineRule="auto"/>
        <w:ind w:left="-5" w:hanging="10"/>
        <w:rPr>
          <w:b/>
        </w:rPr>
      </w:pPr>
    </w:p>
    <w:p w:rsidR="002850D1" w:rsidRDefault="002850D1" w:rsidP="002850D1">
      <w:pPr>
        <w:spacing w:after="0" w:line="249" w:lineRule="auto"/>
        <w:ind w:left="-5" w:hanging="10"/>
      </w:pPr>
      <w:r>
        <w:rPr>
          <w:b/>
          <w:color w:val="000000"/>
          <w:u w:val="single" w:color="000000"/>
        </w:rPr>
        <w:t>Out of class activities</w:t>
      </w:r>
      <w:r>
        <w:rPr>
          <w:color w:val="000000"/>
        </w:rPr>
        <w:t xml:space="preserve"> - </w:t>
      </w:r>
      <w:r>
        <w:rPr>
          <w:b/>
          <w:color w:val="000000"/>
        </w:rPr>
        <w:t xml:space="preserve">Examples:  </w:t>
      </w:r>
      <w:r w:rsidR="00203A79" w:rsidRPr="00203A79">
        <w:rPr>
          <w:color w:val="000000"/>
        </w:rPr>
        <w:t>Course/Module Director/Coordinator, Week Captain, Block Captain, Exam setting, Exam marking, Case author/co-author, Author of web-based material, etc.</w:t>
      </w:r>
      <w:r>
        <w:rPr>
          <w:color w:val="000000"/>
        </w:rPr>
        <w:t xml:space="preserve"> </w:t>
      </w:r>
    </w:p>
    <w:p w:rsidR="002850D1" w:rsidRDefault="002850D1">
      <w:pPr>
        <w:spacing w:after="1" w:line="259" w:lineRule="auto"/>
        <w:ind w:left="10" w:hanging="10"/>
        <w:rPr>
          <w:b/>
          <w:color w:val="000000"/>
          <w:u w:val="single" w:color="000000"/>
        </w:rPr>
      </w:pPr>
    </w:p>
    <w:p w:rsidR="0078032B" w:rsidRDefault="002850D1">
      <w:pPr>
        <w:spacing w:after="1" w:line="259" w:lineRule="auto"/>
        <w:ind w:left="10" w:hanging="10"/>
      </w:pPr>
      <w:r>
        <w:rPr>
          <w:b/>
          <w:color w:val="000000"/>
          <w:u w:val="single" w:color="000000"/>
        </w:rPr>
        <w:t>Brief Descriptions of the Principal Courses I Taught:</w:t>
      </w:r>
      <w:r>
        <w:rPr>
          <w:b/>
          <w:color w:val="000000"/>
        </w:rPr>
        <w:t xml:space="preserve"> </w:t>
      </w:r>
    </w:p>
    <w:p w:rsidR="0078032B" w:rsidRDefault="002850D1">
      <w:pPr>
        <w:spacing w:after="0" w:line="259" w:lineRule="auto"/>
        <w:ind w:left="0" w:firstLine="0"/>
      </w:pPr>
      <w:r>
        <w:rPr>
          <w:color w:val="000000"/>
        </w:rPr>
        <w:t xml:space="preserve"> </w:t>
      </w:r>
    </w:p>
    <w:p w:rsidR="0078032B" w:rsidRDefault="002850D1">
      <w:pPr>
        <w:spacing w:after="0" w:line="249" w:lineRule="auto"/>
        <w:ind w:left="-5" w:hanging="10"/>
      </w:pPr>
      <w:r>
        <w:rPr>
          <w:b/>
          <w:color w:val="000000"/>
          <w:u w:val="single" w:color="000000"/>
        </w:rPr>
        <w:t>ANAT 390</w:t>
      </w:r>
      <w:r>
        <w:rPr>
          <w:color w:val="000000"/>
        </w:rPr>
        <w:t xml:space="preserve"> - </w:t>
      </w:r>
      <w:r>
        <w:rPr>
          <w:b/>
          <w:color w:val="000000"/>
        </w:rPr>
        <w:t xml:space="preserve">Introduction to Microscopic Human Anatomy:  </w:t>
      </w:r>
      <w:r>
        <w:rPr>
          <w:color w:val="000000"/>
        </w:rPr>
        <w:t xml:space="preserve">In this large-class undergraduate course, organ system structure and function is studied at the microscopic level.  Lectures. </w:t>
      </w:r>
    </w:p>
    <w:p w:rsidR="0078032B" w:rsidRDefault="002850D1">
      <w:pPr>
        <w:spacing w:after="0" w:line="259" w:lineRule="auto"/>
        <w:ind w:left="0" w:firstLine="0"/>
      </w:pPr>
      <w:r>
        <w:rPr>
          <w:b/>
          <w:i/>
          <w:color w:val="000000"/>
        </w:rPr>
        <w:t xml:space="preserve"> </w:t>
      </w:r>
    </w:p>
    <w:p w:rsidR="0078032B" w:rsidRDefault="002850D1">
      <w:pPr>
        <w:spacing w:after="0" w:line="259" w:lineRule="auto"/>
        <w:ind w:left="0" w:firstLine="0"/>
      </w:pPr>
      <w:r>
        <w:rPr>
          <w:color w:val="000000"/>
        </w:rPr>
        <w:t xml:space="preserve"> </w:t>
      </w:r>
    </w:p>
    <w:p w:rsidR="0078032B" w:rsidRDefault="002850D1">
      <w:pPr>
        <w:pStyle w:val="Heading2"/>
        <w:tabs>
          <w:tab w:val="center" w:pos="2199"/>
        </w:tabs>
        <w:ind w:left="0" w:firstLine="0"/>
      </w:pPr>
      <w:r>
        <w:t xml:space="preserve">8.3 </w:t>
      </w:r>
      <w:r>
        <w:tab/>
        <w:t xml:space="preserve">Clinically Integrated Teaching </w:t>
      </w:r>
    </w:p>
    <w:p w:rsidR="0078032B" w:rsidRDefault="002850D1">
      <w:pPr>
        <w:spacing w:after="0" w:line="259" w:lineRule="auto"/>
        <w:ind w:left="0" w:firstLine="0"/>
      </w:pPr>
      <w:r>
        <w:rPr>
          <w:color w:val="000000"/>
        </w:rPr>
        <w:t xml:space="preserve"> </w:t>
      </w:r>
    </w:p>
    <w:tbl>
      <w:tblPr>
        <w:tblStyle w:val="TableGrid"/>
        <w:tblW w:w="9576" w:type="dxa"/>
        <w:tblInd w:w="-107" w:type="dxa"/>
        <w:tblCellMar>
          <w:top w:w="13" w:type="dxa"/>
          <w:left w:w="106" w:type="dxa"/>
          <w:right w:w="60" w:type="dxa"/>
        </w:tblCellMar>
        <w:tblLook w:val="04A0" w:firstRow="1" w:lastRow="0" w:firstColumn="1" w:lastColumn="0" w:noHBand="0" w:noVBand="1"/>
      </w:tblPr>
      <w:tblGrid>
        <w:gridCol w:w="3231"/>
        <w:gridCol w:w="1091"/>
        <w:gridCol w:w="1278"/>
        <w:gridCol w:w="1246"/>
        <w:gridCol w:w="1268"/>
        <w:gridCol w:w="1462"/>
      </w:tblGrid>
      <w:tr w:rsidR="0078032B">
        <w:trPr>
          <w:trHeight w:val="582"/>
        </w:trPr>
        <w:tc>
          <w:tcPr>
            <w:tcW w:w="3232" w:type="dxa"/>
            <w:tcBorders>
              <w:top w:val="double" w:sz="4" w:space="0" w:color="000000"/>
              <w:left w:val="single" w:sz="12" w:space="0" w:color="000000"/>
              <w:bottom w:val="double" w:sz="4" w:space="0" w:color="000000"/>
              <w:right w:val="single" w:sz="12" w:space="0" w:color="000000"/>
            </w:tcBorders>
          </w:tcPr>
          <w:p w:rsidR="0078032B" w:rsidRDefault="002850D1">
            <w:pPr>
              <w:spacing w:after="0" w:line="259" w:lineRule="auto"/>
              <w:ind w:left="1" w:firstLine="0"/>
            </w:pPr>
            <w:r>
              <w:rPr>
                <w:color w:val="000000"/>
              </w:rPr>
              <w:lastRenderedPageBreak/>
              <w:t xml:space="preserve">Description </w:t>
            </w:r>
          </w:p>
        </w:tc>
        <w:tc>
          <w:tcPr>
            <w:tcW w:w="1091" w:type="dxa"/>
            <w:tcBorders>
              <w:top w:val="double" w:sz="4" w:space="0" w:color="000000"/>
              <w:left w:val="single" w:sz="12" w:space="0" w:color="000000"/>
              <w:bottom w:val="double" w:sz="4" w:space="0" w:color="000000"/>
              <w:right w:val="single" w:sz="12" w:space="0" w:color="000000"/>
            </w:tcBorders>
          </w:tcPr>
          <w:p w:rsidR="0078032B" w:rsidRDefault="002850D1">
            <w:pPr>
              <w:spacing w:after="0" w:line="259" w:lineRule="auto"/>
              <w:ind w:left="9" w:firstLine="0"/>
            </w:pPr>
            <w:r>
              <w:rPr>
                <w:color w:val="000000"/>
              </w:rPr>
              <w:t xml:space="preserve">Duration </w:t>
            </w:r>
          </w:p>
        </w:tc>
        <w:tc>
          <w:tcPr>
            <w:tcW w:w="1278" w:type="dxa"/>
            <w:tcBorders>
              <w:top w:val="double" w:sz="4" w:space="0" w:color="000000"/>
              <w:left w:val="single" w:sz="12" w:space="0" w:color="000000"/>
              <w:bottom w:val="double" w:sz="4" w:space="0" w:color="000000"/>
              <w:right w:val="single" w:sz="12" w:space="0" w:color="000000"/>
            </w:tcBorders>
          </w:tcPr>
          <w:p w:rsidR="0078032B" w:rsidRDefault="002850D1">
            <w:pPr>
              <w:spacing w:after="0" w:line="259" w:lineRule="auto"/>
              <w:ind w:left="0" w:firstLine="0"/>
              <w:jc w:val="center"/>
            </w:pPr>
            <w:r>
              <w:rPr>
                <w:color w:val="000000"/>
              </w:rPr>
              <w:t xml:space="preserve">Number of Students </w:t>
            </w:r>
          </w:p>
        </w:tc>
        <w:tc>
          <w:tcPr>
            <w:tcW w:w="1246" w:type="dxa"/>
            <w:tcBorders>
              <w:top w:val="double" w:sz="4" w:space="0" w:color="000000"/>
              <w:left w:val="single" w:sz="12" w:space="0" w:color="000000"/>
              <w:bottom w:val="double" w:sz="4" w:space="0" w:color="000000"/>
              <w:right w:val="single" w:sz="12" w:space="0" w:color="000000"/>
            </w:tcBorders>
          </w:tcPr>
          <w:p w:rsidR="0078032B" w:rsidRDefault="002850D1">
            <w:pPr>
              <w:spacing w:after="0" w:line="259" w:lineRule="auto"/>
              <w:ind w:left="0" w:right="50" w:firstLine="0"/>
              <w:jc w:val="center"/>
            </w:pPr>
            <w:r>
              <w:rPr>
                <w:color w:val="000000"/>
              </w:rPr>
              <w:t xml:space="preserve">Year </w:t>
            </w:r>
          </w:p>
        </w:tc>
        <w:tc>
          <w:tcPr>
            <w:tcW w:w="1268" w:type="dxa"/>
            <w:tcBorders>
              <w:top w:val="double" w:sz="4" w:space="0" w:color="000000"/>
              <w:left w:val="single" w:sz="12" w:space="0" w:color="000000"/>
              <w:bottom w:val="double" w:sz="4" w:space="0" w:color="000000"/>
              <w:right w:val="single" w:sz="12" w:space="0" w:color="000000"/>
            </w:tcBorders>
          </w:tcPr>
          <w:p w:rsidR="0078032B" w:rsidRDefault="002850D1">
            <w:pPr>
              <w:spacing w:after="0" w:line="259" w:lineRule="auto"/>
              <w:ind w:left="0" w:firstLine="0"/>
              <w:jc w:val="center"/>
            </w:pPr>
            <w:r>
              <w:rPr>
                <w:color w:val="000000"/>
              </w:rPr>
              <w:t xml:space="preserve">Total Hours </w:t>
            </w:r>
          </w:p>
        </w:tc>
        <w:tc>
          <w:tcPr>
            <w:tcW w:w="1462" w:type="dxa"/>
            <w:tcBorders>
              <w:top w:val="double" w:sz="4" w:space="0" w:color="000000"/>
              <w:left w:val="single" w:sz="12" w:space="0" w:color="000000"/>
              <w:bottom w:val="double" w:sz="4" w:space="0" w:color="000000"/>
              <w:right w:val="single" w:sz="12" w:space="0" w:color="000000"/>
            </w:tcBorders>
          </w:tcPr>
          <w:p w:rsidR="0078032B" w:rsidRDefault="002850D1">
            <w:pPr>
              <w:spacing w:after="0" w:line="259" w:lineRule="auto"/>
              <w:ind w:left="23" w:right="12" w:firstLine="0"/>
              <w:jc w:val="center"/>
            </w:pPr>
            <w:r>
              <w:rPr>
                <w:color w:val="000000"/>
              </w:rPr>
              <w:t xml:space="preserve">Student level </w:t>
            </w:r>
          </w:p>
        </w:tc>
      </w:tr>
      <w:tr w:rsidR="0078032B">
        <w:trPr>
          <w:trHeight w:val="306"/>
        </w:trPr>
        <w:tc>
          <w:tcPr>
            <w:tcW w:w="3232" w:type="dxa"/>
            <w:tcBorders>
              <w:top w:val="double" w:sz="4" w:space="0" w:color="000000"/>
              <w:left w:val="single" w:sz="8" w:space="0" w:color="000000"/>
              <w:bottom w:val="double" w:sz="4" w:space="0" w:color="000000"/>
              <w:right w:val="single" w:sz="8" w:space="0" w:color="000000"/>
            </w:tcBorders>
          </w:tcPr>
          <w:p w:rsidR="0078032B" w:rsidRDefault="002850D1">
            <w:pPr>
              <w:spacing w:after="0" w:line="259" w:lineRule="auto"/>
              <w:ind w:left="1" w:firstLine="0"/>
            </w:pPr>
            <w:r>
              <w:rPr>
                <w:b/>
                <w:color w:val="000000"/>
              </w:rPr>
              <w:t xml:space="preserve">Clinical Clerkships </w:t>
            </w:r>
          </w:p>
        </w:tc>
        <w:tc>
          <w:tcPr>
            <w:tcW w:w="1091" w:type="dxa"/>
            <w:tcBorders>
              <w:top w:val="double" w:sz="4" w:space="0" w:color="000000"/>
              <w:left w:val="single" w:sz="8" w:space="0" w:color="000000"/>
              <w:bottom w:val="double" w:sz="4" w:space="0" w:color="000000"/>
              <w:right w:val="single" w:sz="8" w:space="0" w:color="000000"/>
            </w:tcBorders>
          </w:tcPr>
          <w:p w:rsidR="0078032B" w:rsidRDefault="002850D1">
            <w:pPr>
              <w:spacing w:after="0" w:line="259" w:lineRule="auto"/>
              <w:ind w:left="1" w:firstLine="0"/>
            </w:pPr>
            <w:r>
              <w:rPr>
                <w:color w:val="000000"/>
              </w:rPr>
              <w:t xml:space="preserve"> </w:t>
            </w:r>
          </w:p>
        </w:tc>
        <w:tc>
          <w:tcPr>
            <w:tcW w:w="1278" w:type="dxa"/>
            <w:tcBorders>
              <w:top w:val="double" w:sz="4" w:space="0" w:color="000000"/>
              <w:left w:val="single" w:sz="8" w:space="0" w:color="000000"/>
              <w:bottom w:val="double" w:sz="4" w:space="0" w:color="000000"/>
              <w:right w:val="single" w:sz="8" w:space="0" w:color="000000"/>
            </w:tcBorders>
          </w:tcPr>
          <w:p w:rsidR="0078032B" w:rsidRDefault="002850D1">
            <w:pPr>
              <w:spacing w:after="0" w:line="259" w:lineRule="auto"/>
              <w:ind w:left="1" w:firstLine="0"/>
            </w:pPr>
            <w:r>
              <w:rPr>
                <w:color w:val="000000"/>
              </w:rPr>
              <w:t xml:space="preserve"> </w:t>
            </w:r>
          </w:p>
        </w:tc>
        <w:tc>
          <w:tcPr>
            <w:tcW w:w="1246" w:type="dxa"/>
            <w:tcBorders>
              <w:top w:val="double" w:sz="4" w:space="0" w:color="000000"/>
              <w:left w:val="single" w:sz="8" w:space="0" w:color="000000"/>
              <w:bottom w:val="double" w:sz="4" w:space="0" w:color="000000"/>
              <w:right w:val="single" w:sz="8" w:space="0" w:color="000000"/>
            </w:tcBorders>
          </w:tcPr>
          <w:p w:rsidR="0078032B" w:rsidRDefault="002850D1">
            <w:pPr>
              <w:spacing w:after="0" w:line="259" w:lineRule="auto"/>
              <w:ind w:left="1" w:firstLine="0"/>
            </w:pPr>
            <w:r>
              <w:rPr>
                <w:color w:val="000000"/>
              </w:rPr>
              <w:t xml:space="preserve"> </w:t>
            </w:r>
          </w:p>
        </w:tc>
        <w:tc>
          <w:tcPr>
            <w:tcW w:w="1268" w:type="dxa"/>
            <w:tcBorders>
              <w:top w:val="double" w:sz="4" w:space="0" w:color="000000"/>
              <w:left w:val="single" w:sz="8" w:space="0" w:color="000000"/>
              <w:bottom w:val="double" w:sz="4" w:space="0" w:color="000000"/>
              <w:right w:val="single" w:sz="8" w:space="0" w:color="000000"/>
            </w:tcBorders>
          </w:tcPr>
          <w:p w:rsidR="0078032B" w:rsidRDefault="002850D1">
            <w:pPr>
              <w:spacing w:after="0" w:line="259" w:lineRule="auto"/>
              <w:ind w:left="1" w:firstLine="0"/>
            </w:pPr>
            <w:r>
              <w:rPr>
                <w:color w:val="000000"/>
              </w:rPr>
              <w:t xml:space="preserve"> </w:t>
            </w:r>
          </w:p>
        </w:tc>
        <w:tc>
          <w:tcPr>
            <w:tcW w:w="1462" w:type="dxa"/>
            <w:tcBorders>
              <w:top w:val="double" w:sz="4" w:space="0" w:color="000000"/>
              <w:left w:val="single" w:sz="8" w:space="0" w:color="000000"/>
              <w:bottom w:val="double" w:sz="4" w:space="0" w:color="000000"/>
              <w:right w:val="single" w:sz="8" w:space="0" w:color="000000"/>
            </w:tcBorders>
          </w:tcPr>
          <w:p w:rsidR="0078032B" w:rsidRDefault="002850D1">
            <w:pPr>
              <w:spacing w:after="0" w:line="259" w:lineRule="auto"/>
              <w:ind w:left="1" w:firstLine="0"/>
            </w:pPr>
            <w:r>
              <w:rPr>
                <w:color w:val="000000"/>
              </w:rPr>
              <w:t xml:space="preserve"> </w:t>
            </w:r>
          </w:p>
        </w:tc>
      </w:tr>
      <w:tr w:rsidR="0078032B">
        <w:trPr>
          <w:trHeight w:val="296"/>
        </w:trPr>
        <w:tc>
          <w:tcPr>
            <w:tcW w:w="3232" w:type="dxa"/>
            <w:tcBorders>
              <w:top w:val="doub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Internal medicine </w:t>
            </w:r>
          </w:p>
        </w:tc>
        <w:tc>
          <w:tcPr>
            <w:tcW w:w="1091" w:type="dxa"/>
            <w:tcBorders>
              <w:top w:val="double" w:sz="4" w:space="0" w:color="000000"/>
              <w:left w:val="single" w:sz="8" w:space="0" w:color="000000"/>
              <w:bottom w:val="single" w:sz="4" w:space="0" w:color="000000"/>
              <w:right w:val="single" w:sz="8" w:space="0" w:color="000000"/>
            </w:tcBorders>
          </w:tcPr>
          <w:p w:rsidR="0078032B" w:rsidRDefault="002850D1">
            <w:pPr>
              <w:spacing w:after="0" w:line="259" w:lineRule="auto"/>
              <w:ind w:left="0" w:firstLine="0"/>
            </w:pPr>
            <w:r>
              <w:rPr>
                <w:color w:val="000000"/>
              </w:rPr>
              <w:t xml:space="preserve">8 weeks </w:t>
            </w:r>
          </w:p>
        </w:tc>
        <w:tc>
          <w:tcPr>
            <w:tcW w:w="1278" w:type="dxa"/>
            <w:tcBorders>
              <w:top w:val="double" w:sz="4" w:space="0" w:color="000000"/>
              <w:left w:val="single" w:sz="8" w:space="0" w:color="000000"/>
              <w:bottom w:val="single" w:sz="4" w:space="0" w:color="000000"/>
              <w:right w:val="single" w:sz="8" w:space="0" w:color="000000"/>
            </w:tcBorders>
          </w:tcPr>
          <w:p w:rsidR="0078032B" w:rsidRDefault="002850D1">
            <w:pPr>
              <w:spacing w:after="0" w:line="259" w:lineRule="auto"/>
              <w:ind w:left="0" w:firstLine="0"/>
            </w:pPr>
            <w:r>
              <w:rPr>
                <w:color w:val="000000"/>
              </w:rPr>
              <w:t xml:space="preserve">8 </w:t>
            </w:r>
          </w:p>
        </w:tc>
        <w:tc>
          <w:tcPr>
            <w:tcW w:w="1246" w:type="dxa"/>
            <w:tcBorders>
              <w:top w:val="double" w:sz="4" w:space="0" w:color="000000"/>
              <w:left w:val="single" w:sz="8" w:space="0" w:color="000000"/>
              <w:bottom w:val="single" w:sz="4" w:space="0" w:color="000000"/>
              <w:right w:val="single" w:sz="8" w:space="0" w:color="000000"/>
            </w:tcBorders>
          </w:tcPr>
          <w:p w:rsidR="0078032B" w:rsidRDefault="002850D1">
            <w:pPr>
              <w:spacing w:after="0" w:line="259" w:lineRule="auto"/>
              <w:ind w:left="0" w:firstLine="0"/>
            </w:pPr>
            <w:r>
              <w:rPr>
                <w:color w:val="000000"/>
              </w:rPr>
              <w:t xml:space="preserve">1996 </w:t>
            </w:r>
          </w:p>
        </w:tc>
        <w:tc>
          <w:tcPr>
            <w:tcW w:w="1268" w:type="dxa"/>
            <w:tcBorders>
              <w:top w:val="doub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96 </w:t>
            </w:r>
          </w:p>
        </w:tc>
        <w:tc>
          <w:tcPr>
            <w:tcW w:w="1462" w:type="dxa"/>
            <w:tcBorders>
              <w:top w:val="doub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Year 3 </w:t>
            </w:r>
          </w:p>
        </w:tc>
      </w:tr>
      <w:tr w:rsidR="0078032B">
        <w:trPr>
          <w:trHeight w:val="287"/>
        </w:trPr>
        <w:tc>
          <w:tcPr>
            <w:tcW w:w="3232" w:type="dxa"/>
            <w:tcBorders>
              <w:top w:val="sing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 </w:t>
            </w:r>
          </w:p>
        </w:tc>
        <w:tc>
          <w:tcPr>
            <w:tcW w:w="1091" w:type="dxa"/>
            <w:tcBorders>
              <w:top w:val="sing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 </w:t>
            </w:r>
          </w:p>
        </w:tc>
        <w:tc>
          <w:tcPr>
            <w:tcW w:w="1278" w:type="dxa"/>
            <w:tcBorders>
              <w:top w:val="sing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8 </w:t>
            </w:r>
          </w:p>
        </w:tc>
        <w:tc>
          <w:tcPr>
            <w:tcW w:w="1246" w:type="dxa"/>
            <w:tcBorders>
              <w:top w:val="sing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1997 </w:t>
            </w:r>
          </w:p>
        </w:tc>
        <w:tc>
          <w:tcPr>
            <w:tcW w:w="1268" w:type="dxa"/>
            <w:tcBorders>
              <w:top w:val="sing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120 </w:t>
            </w:r>
          </w:p>
        </w:tc>
        <w:tc>
          <w:tcPr>
            <w:tcW w:w="1462" w:type="dxa"/>
            <w:tcBorders>
              <w:top w:val="single" w:sz="4" w:space="0" w:color="000000"/>
              <w:left w:val="single" w:sz="8" w:space="0" w:color="000000"/>
              <w:bottom w:val="single" w:sz="4" w:space="0" w:color="000000"/>
              <w:right w:val="single" w:sz="8" w:space="0" w:color="000000"/>
            </w:tcBorders>
          </w:tcPr>
          <w:p w:rsidR="0078032B" w:rsidRDefault="002850D1">
            <w:pPr>
              <w:spacing w:after="0" w:line="259" w:lineRule="auto"/>
              <w:ind w:left="1" w:firstLine="0"/>
            </w:pPr>
            <w:r>
              <w:rPr>
                <w:color w:val="000000"/>
              </w:rPr>
              <w:t xml:space="preserve">Year 3 </w:t>
            </w:r>
          </w:p>
        </w:tc>
      </w:tr>
    </w:tbl>
    <w:p w:rsidR="0078032B" w:rsidRDefault="002850D1">
      <w:pPr>
        <w:spacing w:after="0" w:line="259" w:lineRule="auto"/>
        <w:ind w:left="0" w:firstLine="0"/>
      </w:pPr>
      <w:r>
        <w:rPr>
          <w:i/>
          <w:color w:val="000000"/>
        </w:rPr>
        <w:t xml:space="preserve"> </w:t>
      </w:r>
    </w:p>
    <w:p w:rsidR="0078032B" w:rsidRDefault="002850D1">
      <w:pPr>
        <w:spacing w:after="0" w:line="259" w:lineRule="auto"/>
        <w:ind w:left="0" w:firstLine="0"/>
      </w:pPr>
      <w:r>
        <w:rPr>
          <w:i/>
          <w:color w:val="000000"/>
        </w:rPr>
        <w:t xml:space="preserve"> </w:t>
      </w:r>
    </w:p>
    <w:p w:rsidR="0078032B" w:rsidRDefault="002850D1">
      <w:pPr>
        <w:pStyle w:val="Heading2"/>
        <w:tabs>
          <w:tab w:val="center" w:pos="2513"/>
        </w:tabs>
        <w:ind w:left="0" w:firstLine="0"/>
      </w:pPr>
      <w:r>
        <w:t xml:space="preserve">8.4 </w:t>
      </w:r>
      <w:r>
        <w:tab/>
        <w:t xml:space="preserve">Other Teaching without Patient Care </w:t>
      </w:r>
    </w:p>
    <w:p w:rsidR="0078032B" w:rsidRDefault="002850D1">
      <w:pPr>
        <w:numPr>
          <w:ilvl w:val="0"/>
          <w:numId w:val="6"/>
        </w:numPr>
        <w:ind w:hanging="360"/>
      </w:pPr>
      <w:r>
        <w:t xml:space="preserve">Outreach and Community based educational activities (Outreach and community based educational activities; Distance education and on-line-courses, Other (e.g. Genomic course, PALS, Pathology Day…) </w:t>
      </w:r>
    </w:p>
    <w:p w:rsidR="0078032B" w:rsidRDefault="002850D1">
      <w:pPr>
        <w:numPr>
          <w:ilvl w:val="0"/>
          <w:numId w:val="6"/>
        </w:numPr>
        <w:ind w:hanging="360"/>
      </w:pPr>
      <w:r>
        <w:t xml:space="preserve">Indicate year/month, description of activity and # of contact hours. </w:t>
      </w:r>
    </w:p>
    <w:p w:rsidR="0078032B" w:rsidRDefault="002850D1">
      <w:pPr>
        <w:spacing w:after="0" w:line="259" w:lineRule="auto"/>
        <w:ind w:left="360" w:firstLine="0"/>
      </w:pPr>
      <w:r>
        <w:rPr>
          <w:color w:val="000000"/>
        </w:rPr>
        <w:t xml:space="preserve"> </w:t>
      </w:r>
    </w:p>
    <w:p w:rsidR="0078032B" w:rsidRDefault="002850D1">
      <w:pPr>
        <w:pStyle w:val="Heading2"/>
        <w:tabs>
          <w:tab w:val="center" w:pos="1684"/>
        </w:tabs>
        <w:spacing w:after="249"/>
        <w:ind w:left="0" w:firstLine="0"/>
      </w:pPr>
      <w:r>
        <w:t xml:space="preserve">8.5 </w:t>
      </w:r>
      <w:r>
        <w:tab/>
        <w:t xml:space="preserve">Students Supervised </w:t>
      </w:r>
    </w:p>
    <w:p w:rsidR="0078032B" w:rsidRDefault="002850D1">
      <w:pPr>
        <w:ind w:left="720" w:firstLine="0"/>
      </w:pPr>
      <w:r>
        <w:rPr>
          <w:i/>
        </w:rPr>
        <w:t>Supervision/Projects/Theses Without Patient Care (</w:t>
      </w:r>
      <w:r>
        <w:t>Undergraduate, Graduate, Postgraduate and Research Personnel Supervision)</w:t>
      </w:r>
      <w:r>
        <w:rPr>
          <w:i/>
        </w:rPr>
        <w:t xml:space="preserve"> </w:t>
      </w:r>
    </w:p>
    <w:p w:rsidR="0078032B" w:rsidRDefault="002850D1">
      <w:pPr>
        <w:spacing w:after="11" w:line="229" w:lineRule="auto"/>
        <w:ind w:left="715"/>
      </w:pPr>
      <w:r>
        <w:rPr>
          <w:rFonts w:ascii="Segoe UI Symbol" w:eastAsia="Segoe UI Symbol" w:hAnsi="Segoe UI Symbol" w:cs="Segoe UI Symbol"/>
        </w:rPr>
        <w:t></w:t>
      </w:r>
      <w:r>
        <w:rPr>
          <w:rFonts w:ascii="Arial" w:eastAsia="Arial" w:hAnsi="Arial" w:cs="Arial"/>
        </w:rPr>
        <w:t xml:space="preserve"> </w:t>
      </w:r>
      <w:r>
        <w:rPr>
          <w:i/>
        </w:rPr>
        <w:t xml:space="preserve">For the Graduate and Postgraduate student sections only, you may include any awards the students garnered and their current position if they have completed their training.   </w:t>
      </w:r>
    </w:p>
    <w:p w:rsidR="0078032B" w:rsidRDefault="002850D1">
      <w:pPr>
        <w:spacing w:after="0" w:line="259" w:lineRule="auto"/>
        <w:ind w:left="0" w:firstLine="0"/>
      </w:pPr>
      <w:r>
        <w:rPr>
          <w:b/>
          <w:color w:val="000000"/>
        </w:rPr>
        <w:t xml:space="preserve"> </w:t>
      </w:r>
    </w:p>
    <w:p w:rsidR="0078032B" w:rsidRDefault="002850D1">
      <w:pPr>
        <w:spacing w:after="10" w:line="249" w:lineRule="auto"/>
        <w:ind w:left="-5" w:hanging="10"/>
      </w:pPr>
      <w:r>
        <w:rPr>
          <w:b/>
          <w:color w:val="000000"/>
        </w:rPr>
        <w:t xml:space="preserve">MD Undergraduate Students </w:t>
      </w:r>
    </w:p>
    <w:p w:rsidR="0078032B" w:rsidRDefault="002850D1">
      <w:pPr>
        <w:spacing w:after="0" w:line="259" w:lineRule="auto"/>
        <w:ind w:left="0" w:firstLine="0"/>
      </w:pPr>
      <w:r>
        <w:rPr>
          <w:b/>
          <w:color w:val="000000"/>
        </w:rPr>
        <w:t xml:space="preserve"> </w:t>
      </w:r>
    </w:p>
    <w:p w:rsidR="0078032B" w:rsidRDefault="002850D1">
      <w:pPr>
        <w:spacing w:after="10" w:line="249" w:lineRule="auto"/>
        <w:ind w:left="-5" w:hanging="10"/>
      </w:pPr>
      <w:r>
        <w:rPr>
          <w:b/>
          <w:color w:val="000000"/>
        </w:rPr>
        <w:t xml:space="preserve">Other Undergraduate Students Supervised </w:t>
      </w:r>
    </w:p>
    <w:p w:rsidR="0078032B" w:rsidRDefault="002850D1">
      <w:pPr>
        <w:numPr>
          <w:ilvl w:val="1"/>
          <w:numId w:val="7"/>
        </w:numPr>
        <w:ind w:hanging="420"/>
      </w:pPr>
      <w:r>
        <w:t xml:space="preserve">Please prepare a table that includes student names and separate within the list by program type (e.g. BMLSc, BSc, summer students, honours theses, co-op, and directed studies), starting and finishing year. </w:t>
      </w:r>
    </w:p>
    <w:p w:rsidR="0078032B" w:rsidRDefault="002850D1">
      <w:pPr>
        <w:spacing w:after="0" w:line="259" w:lineRule="auto"/>
        <w:ind w:left="0" w:firstLine="0"/>
      </w:pPr>
      <w:r>
        <w:rPr>
          <w:b/>
          <w:i/>
          <w:color w:val="993365"/>
        </w:rPr>
        <w:t xml:space="preserve">  </w:t>
      </w:r>
      <w:r>
        <w:rPr>
          <w:b/>
          <w:color w:val="000000"/>
        </w:rPr>
        <w:t xml:space="preserve"> </w:t>
      </w:r>
    </w:p>
    <w:p w:rsidR="0078032B" w:rsidRDefault="002850D1">
      <w:pPr>
        <w:spacing w:after="10" w:line="249" w:lineRule="auto"/>
        <w:ind w:left="-5" w:hanging="10"/>
      </w:pPr>
      <w:r>
        <w:rPr>
          <w:b/>
          <w:color w:val="000000"/>
        </w:rPr>
        <w:t xml:space="preserve">Graduate Students Supervised </w:t>
      </w:r>
    </w:p>
    <w:p w:rsidR="0078032B" w:rsidRDefault="002850D1">
      <w:pPr>
        <w:numPr>
          <w:ilvl w:val="1"/>
          <w:numId w:val="7"/>
        </w:numPr>
        <w:ind w:hanging="420"/>
      </w:pPr>
      <w:r>
        <w:t xml:space="preserve">Please include student names and separate within the list by program type (MSc, MPH, MPT, MOT, PhD, etc.) For each entry include the starting and finishing year, and your supervisory role (supervisor, co-supervisor).  </w:t>
      </w:r>
    </w:p>
    <w:p w:rsidR="0078032B" w:rsidRDefault="002850D1">
      <w:pPr>
        <w:numPr>
          <w:ilvl w:val="1"/>
          <w:numId w:val="7"/>
        </w:numPr>
        <w:ind w:hanging="420"/>
      </w:pPr>
      <w:r>
        <w:t xml:space="preserve">Note that the names of any co-supervisors MUST be included. </w:t>
      </w:r>
    </w:p>
    <w:p w:rsidR="0078032B" w:rsidRDefault="002850D1">
      <w:pPr>
        <w:numPr>
          <w:ilvl w:val="1"/>
          <w:numId w:val="7"/>
        </w:numPr>
        <w:ind w:hanging="420"/>
      </w:pPr>
      <w:r>
        <w:t xml:space="preserve">For Masters Programs, please indicate whether this is a research thesis program or a professional (non-thesis) program (if applicable).  </w:t>
      </w:r>
    </w:p>
    <w:p w:rsidR="0078032B" w:rsidRDefault="002850D1">
      <w:pPr>
        <w:numPr>
          <w:ilvl w:val="1"/>
          <w:numId w:val="7"/>
        </w:numPr>
        <w:ind w:hanging="420"/>
      </w:pPr>
      <w:r>
        <w:t xml:space="preserve">Below is an example of a useful table format: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b/>
          <w:color w:val="000000"/>
        </w:rPr>
        <w:t xml:space="preserve"> </w:t>
      </w:r>
    </w:p>
    <w:tbl>
      <w:tblPr>
        <w:tblStyle w:val="TableGrid"/>
        <w:tblW w:w="9972" w:type="dxa"/>
        <w:tblInd w:w="118" w:type="dxa"/>
        <w:tblCellMar>
          <w:top w:w="16" w:type="dxa"/>
          <w:left w:w="108" w:type="dxa"/>
          <w:bottom w:w="31" w:type="dxa"/>
          <w:right w:w="101" w:type="dxa"/>
        </w:tblCellMar>
        <w:tblLook w:val="04A0" w:firstRow="1" w:lastRow="0" w:firstColumn="1" w:lastColumn="0" w:noHBand="0" w:noVBand="1"/>
      </w:tblPr>
      <w:tblGrid>
        <w:gridCol w:w="1867"/>
        <w:gridCol w:w="1134"/>
        <w:gridCol w:w="1277"/>
        <w:gridCol w:w="1274"/>
        <w:gridCol w:w="2404"/>
        <w:gridCol w:w="2016"/>
      </w:tblGrid>
      <w:tr w:rsidR="0078032B">
        <w:trPr>
          <w:trHeight w:val="592"/>
        </w:trPr>
        <w:tc>
          <w:tcPr>
            <w:tcW w:w="1867" w:type="dxa"/>
            <w:tcBorders>
              <w:top w:val="single" w:sz="6" w:space="0" w:color="000000"/>
              <w:left w:val="single" w:sz="6" w:space="0" w:color="000000"/>
              <w:bottom w:val="single" w:sz="6" w:space="0" w:color="000000"/>
              <w:right w:val="single" w:sz="6" w:space="0" w:color="000000"/>
            </w:tcBorders>
            <w:vAlign w:val="bottom"/>
          </w:tcPr>
          <w:p w:rsidR="0078032B" w:rsidRDefault="002850D1">
            <w:pPr>
              <w:spacing w:after="0" w:line="259" w:lineRule="auto"/>
              <w:ind w:left="0" w:firstLine="0"/>
            </w:pPr>
            <w:r>
              <w:rPr>
                <w:b/>
                <w:color w:val="000000"/>
              </w:rPr>
              <w:lastRenderedPageBreak/>
              <w:t xml:space="preserve">Student Name </w:t>
            </w:r>
          </w:p>
        </w:tc>
        <w:tc>
          <w:tcPr>
            <w:tcW w:w="113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b/>
                <w:color w:val="000000"/>
              </w:rPr>
              <w:t xml:space="preserve"> </w:t>
            </w:r>
          </w:p>
          <w:p w:rsidR="0078032B" w:rsidRDefault="002850D1">
            <w:pPr>
              <w:spacing w:after="0" w:line="259" w:lineRule="auto"/>
              <w:ind w:left="0" w:firstLine="0"/>
            </w:pPr>
            <w:r>
              <w:rPr>
                <w:b/>
                <w:color w:val="000000"/>
              </w:rPr>
              <w:t xml:space="preserve">Degree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0" w:firstLine="0"/>
              <w:jc w:val="center"/>
            </w:pPr>
            <w:r>
              <w:rPr>
                <w:b/>
                <w:color w:val="000000"/>
              </w:rPr>
              <w:t xml:space="preserve"> </w:t>
            </w:r>
          </w:p>
          <w:p w:rsidR="0078032B" w:rsidRDefault="002850D1">
            <w:pPr>
              <w:spacing w:after="0" w:line="259" w:lineRule="auto"/>
              <w:ind w:left="0" w:right="9" w:firstLine="0"/>
              <w:jc w:val="center"/>
            </w:pPr>
            <w:r>
              <w:rPr>
                <w:b/>
                <w:color w:val="000000"/>
              </w:rPr>
              <w:t xml:space="preserve">Start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3" w:firstLine="0"/>
              <w:jc w:val="center"/>
            </w:pPr>
            <w:r>
              <w:rPr>
                <w:b/>
                <w:color w:val="000000"/>
              </w:rPr>
              <w:t xml:space="preserve"> </w:t>
            </w:r>
          </w:p>
          <w:p w:rsidR="0078032B" w:rsidRDefault="002850D1">
            <w:pPr>
              <w:spacing w:after="0" w:line="259" w:lineRule="auto"/>
              <w:ind w:left="0" w:right="7" w:firstLine="0"/>
              <w:jc w:val="center"/>
            </w:pPr>
            <w:r>
              <w:rPr>
                <w:b/>
                <w:color w:val="000000"/>
              </w:rPr>
              <w:t xml:space="preserve">Finish </w:t>
            </w:r>
          </w:p>
        </w:tc>
        <w:tc>
          <w:tcPr>
            <w:tcW w:w="240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2" w:firstLine="0"/>
              <w:jc w:val="center"/>
            </w:pPr>
            <w:r>
              <w:rPr>
                <w:b/>
                <w:color w:val="000000"/>
              </w:rPr>
              <w:t xml:space="preserve"> </w:t>
            </w:r>
          </w:p>
          <w:p w:rsidR="0078032B" w:rsidRDefault="002850D1">
            <w:pPr>
              <w:spacing w:after="0" w:line="259" w:lineRule="auto"/>
              <w:ind w:left="0" w:right="8" w:firstLine="0"/>
              <w:jc w:val="center"/>
            </w:pPr>
            <w:r>
              <w:rPr>
                <w:b/>
                <w:color w:val="000000"/>
              </w:rPr>
              <w:t xml:space="preserve">Supervisory Role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3" w:firstLine="0"/>
              <w:jc w:val="center"/>
            </w:pPr>
            <w:r>
              <w:rPr>
                <w:b/>
                <w:color w:val="000000"/>
              </w:rPr>
              <w:t xml:space="preserve"> </w:t>
            </w:r>
          </w:p>
          <w:p w:rsidR="0078032B" w:rsidRDefault="002850D1">
            <w:pPr>
              <w:spacing w:after="0" w:line="259" w:lineRule="auto"/>
              <w:ind w:left="0" w:right="7" w:firstLine="0"/>
              <w:jc w:val="center"/>
            </w:pPr>
            <w:r>
              <w:rPr>
                <w:b/>
                <w:color w:val="000000"/>
              </w:rPr>
              <w:t xml:space="preserve">Program </w:t>
            </w:r>
          </w:p>
        </w:tc>
      </w:tr>
      <w:tr w:rsidR="0078032B">
        <w:trPr>
          <w:trHeight w:val="590"/>
        </w:trPr>
        <w:tc>
          <w:tcPr>
            <w:tcW w:w="1867" w:type="dxa"/>
            <w:tcBorders>
              <w:top w:val="single" w:sz="6" w:space="0" w:color="000000"/>
              <w:left w:val="single" w:sz="6" w:space="0" w:color="000000"/>
              <w:bottom w:val="single" w:sz="6" w:space="0" w:color="000000"/>
              <w:right w:val="single" w:sz="6" w:space="0" w:color="000000"/>
            </w:tcBorders>
            <w:vAlign w:val="bottom"/>
          </w:tcPr>
          <w:p w:rsidR="0078032B" w:rsidRDefault="002850D1">
            <w:pPr>
              <w:spacing w:after="0" w:line="259" w:lineRule="auto"/>
              <w:ind w:left="0" w:firstLine="0"/>
            </w:pPr>
            <w:r>
              <w:rPr>
                <w:b/>
                <w:i/>
                <w:color w:val="000000"/>
              </w:rPr>
              <w:t xml:space="preserve">MSc Students </w:t>
            </w:r>
          </w:p>
        </w:tc>
        <w:tc>
          <w:tcPr>
            <w:tcW w:w="113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b/>
                <w:color w:val="000000"/>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0" w:firstLine="0"/>
              <w:jc w:val="center"/>
            </w:pPr>
            <w:r>
              <w:rPr>
                <w:b/>
                <w:color w:val="000000"/>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3" w:firstLine="0"/>
              <w:jc w:val="center"/>
            </w:pPr>
            <w:r>
              <w:rPr>
                <w:b/>
                <w:color w:val="000000"/>
              </w:rPr>
              <w:t xml:space="preserve"> </w:t>
            </w:r>
          </w:p>
        </w:tc>
        <w:tc>
          <w:tcPr>
            <w:tcW w:w="240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2" w:firstLine="0"/>
              <w:jc w:val="center"/>
            </w:pPr>
            <w:r>
              <w:rPr>
                <w:b/>
                <w:color w:val="000000"/>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3" w:firstLine="0"/>
              <w:jc w:val="center"/>
            </w:pPr>
            <w:r>
              <w:rPr>
                <w:b/>
                <w:color w:val="000000"/>
              </w:rPr>
              <w:t xml:space="preserve"> </w:t>
            </w:r>
          </w:p>
        </w:tc>
      </w:tr>
      <w:tr w:rsidR="0078032B">
        <w:trPr>
          <w:trHeight w:val="592"/>
        </w:trPr>
        <w:tc>
          <w:tcPr>
            <w:tcW w:w="1867" w:type="dxa"/>
            <w:tcBorders>
              <w:top w:val="single" w:sz="6" w:space="0" w:color="000000"/>
              <w:left w:val="single" w:sz="6" w:space="0" w:color="000000"/>
              <w:bottom w:val="single" w:sz="6" w:space="0" w:color="000000"/>
              <w:right w:val="single" w:sz="6" w:space="0" w:color="000000"/>
            </w:tcBorders>
            <w:vAlign w:val="bottom"/>
          </w:tcPr>
          <w:p w:rsidR="0078032B" w:rsidRDefault="002850D1">
            <w:pPr>
              <w:spacing w:after="0" w:line="259" w:lineRule="auto"/>
              <w:ind w:left="0" w:firstLine="0"/>
            </w:pPr>
            <w:r>
              <w:rPr>
                <w:b/>
                <w:color w:val="000000"/>
              </w:rPr>
              <w:t xml:space="preserve">Fred Blogs </w:t>
            </w:r>
          </w:p>
        </w:tc>
        <w:tc>
          <w:tcPr>
            <w:tcW w:w="113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7" w:firstLine="0"/>
              <w:jc w:val="center"/>
            </w:pPr>
            <w:r>
              <w:rPr>
                <w:b/>
                <w:color w:val="000000"/>
              </w:rPr>
              <w:t xml:space="preserve">MSc </w:t>
            </w:r>
          </w:p>
          <w:p w:rsidR="0078032B" w:rsidRDefault="002850D1">
            <w:pPr>
              <w:spacing w:after="0" w:line="259" w:lineRule="auto"/>
              <w:ind w:left="52" w:firstLine="0"/>
            </w:pPr>
            <w:r>
              <w:rPr>
                <w:b/>
                <w:color w:val="000000"/>
              </w:rPr>
              <w:t xml:space="preserve">(Thesis)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62" w:firstLine="0"/>
              <w:jc w:val="center"/>
            </w:pPr>
            <w:r>
              <w:rPr>
                <w:b/>
                <w:color w:val="000000"/>
              </w:rPr>
              <w:t xml:space="preserve">Sept  2000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jc w:val="center"/>
            </w:pPr>
            <w:r>
              <w:rPr>
                <w:b/>
                <w:color w:val="000000"/>
              </w:rPr>
              <w:t xml:space="preserve">August 2003 </w:t>
            </w:r>
          </w:p>
        </w:tc>
        <w:tc>
          <w:tcPr>
            <w:tcW w:w="240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jc w:val="center"/>
            </w:pPr>
            <w:r>
              <w:rPr>
                <w:b/>
                <w:color w:val="000000"/>
              </w:rPr>
              <w:t xml:space="preserve">Co-supervisor with Dr. Mary Kay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8" w:firstLine="0"/>
              <w:jc w:val="center"/>
            </w:pPr>
            <w:r>
              <w:rPr>
                <w:b/>
                <w:color w:val="000000"/>
              </w:rPr>
              <w:t xml:space="preserve">Neuroscience </w:t>
            </w:r>
          </w:p>
        </w:tc>
      </w:tr>
      <w:tr w:rsidR="0078032B">
        <w:trPr>
          <w:trHeight w:val="590"/>
        </w:trPr>
        <w:tc>
          <w:tcPr>
            <w:tcW w:w="1867" w:type="dxa"/>
            <w:tcBorders>
              <w:top w:val="single" w:sz="6" w:space="0" w:color="000000"/>
              <w:left w:val="single" w:sz="6" w:space="0" w:color="000000"/>
              <w:bottom w:val="single" w:sz="6" w:space="0" w:color="000000"/>
              <w:right w:val="single" w:sz="6" w:space="0" w:color="000000"/>
            </w:tcBorders>
            <w:vAlign w:val="bottom"/>
          </w:tcPr>
          <w:p w:rsidR="0078032B" w:rsidRDefault="002850D1">
            <w:pPr>
              <w:spacing w:after="0" w:line="259" w:lineRule="auto"/>
              <w:ind w:left="0" w:firstLine="0"/>
            </w:pPr>
            <w:r>
              <w:rPr>
                <w:b/>
                <w:i/>
                <w:color w:val="000000"/>
              </w:rPr>
              <w:t xml:space="preserve">PhD. Students </w:t>
            </w:r>
          </w:p>
        </w:tc>
        <w:tc>
          <w:tcPr>
            <w:tcW w:w="113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2" w:firstLine="0"/>
              <w:jc w:val="center"/>
            </w:pPr>
            <w:r>
              <w:rPr>
                <w:b/>
                <w:color w:val="000000"/>
              </w:rPr>
              <w:t xml:space="preserve">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0" w:firstLine="0"/>
              <w:jc w:val="center"/>
            </w:pPr>
            <w:r>
              <w:rPr>
                <w:b/>
                <w:color w:val="000000"/>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3" w:firstLine="0"/>
              <w:jc w:val="center"/>
            </w:pPr>
            <w:r>
              <w:rPr>
                <w:b/>
                <w:color w:val="000000"/>
              </w:rPr>
              <w:t xml:space="preserve"> </w:t>
            </w:r>
          </w:p>
        </w:tc>
        <w:tc>
          <w:tcPr>
            <w:tcW w:w="240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2" w:firstLine="0"/>
              <w:jc w:val="center"/>
            </w:pPr>
            <w:r>
              <w:rPr>
                <w:b/>
                <w:color w:val="000000"/>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3" w:firstLine="0"/>
              <w:jc w:val="center"/>
            </w:pPr>
            <w:r>
              <w:rPr>
                <w:b/>
                <w:color w:val="000000"/>
              </w:rPr>
              <w:t xml:space="preserve"> </w:t>
            </w:r>
          </w:p>
        </w:tc>
      </w:tr>
      <w:tr w:rsidR="0078032B">
        <w:trPr>
          <w:trHeight w:val="590"/>
        </w:trPr>
        <w:tc>
          <w:tcPr>
            <w:tcW w:w="1867" w:type="dxa"/>
            <w:tcBorders>
              <w:top w:val="single" w:sz="6" w:space="0" w:color="000000"/>
              <w:left w:val="single" w:sz="6" w:space="0" w:color="000000"/>
              <w:bottom w:val="single" w:sz="6" w:space="0" w:color="000000"/>
              <w:right w:val="single" w:sz="6" w:space="0" w:color="000000"/>
            </w:tcBorders>
            <w:vAlign w:val="bottom"/>
          </w:tcPr>
          <w:p w:rsidR="0078032B" w:rsidRDefault="002850D1">
            <w:pPr>
              <w:spacing w:after="0" w:line="259" w:lineRule="auto"/>
              <w:ind w:left="0" w:firstLine="0"/>
            </w:pPr>
            <w:r>
              <w:rPr>
                <w:b/>
                <w:color w:val="000000"/>
              </w:rPr>
              <w:t xml:space="preserve">Nancy Blue </w:t>
            </w:r>
          </w:p>
        </w:tc>
        <w:tc>
          <w:tcPr>
            <w:tcW w:w="113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52" w:firstLine="0"/>
              <w:jc w:val="center"/>
            </w:pPr>
            <w:r>
              <w:rPr>
                <w:b/>
                <w:color w:val="000000"/>
              </w:rPr>
              <w:t xml:space="preserve"> </w:t>
            </w:r>
          </w:p>
          <w:p w:rsidR="0078032B" w:rsidRDefault="002850D1">
            <w:pPr>
              <w:spacing w:after="0" w:line="259" w:lineRule="auto"/>
              <w:ind w:left="0" w:right="8" w:firstLine="0"/>
              <w:jc w:val="center"/>
            </w:pPr>
            <w:r>
              <w:rPr>
                <w:b/>
                <w:color w:val="000000"/>
              </w:rPr>
              <w:t xml:space="preserve">PhD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259" w:firstLine="43"/>
            </w:pPr>
            <w:r>
              <w:rPr>
                <w:b/>
                <w:color w:val="000000"/>
              </w:rPr>
              <w:t xml:space="preserve">Sept  2004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8" w:firstLine="0"/>
              <w:jc w:val="center"/>
            </w:pPr>
            <w:r>
              <w:rPr>
                <w:b/>
                <w:color w:val="000000"/>
              </w:rPr>
              <w:t xml:space="preserve">May </w:t>
            </w:r>
          </w:p>
          <w:p w:rsidR="0078032B" w:rsidRDefault="002850D1">
            <w:pPr>
              <w:spacing w:after="0" w:line="259" w:lineRule="auto"/>
              <w:ind w:left="0" w:right="7" w:firstLine="0"/>
              <w:jc w:val="center"/>
            </w:pPr>
            <w:r>
              <w:rPr>
                <w:b/>
                <w:color w:val="000000"/>
              </w:rPr>
              <w:t xml:space="preserve">2009 </w:t>
            </w:r>
          </w:p>
        </w:tc>
        <w:tc>
          <w:tcPr>
            <w:tcW w:w="240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7" w:firstLine="0"/>
              <w:jc w:val="center"/>
            </w:pPr>
            <w:r>
              <w:rPr>
                <w:b/>
                <w:color w:val="000000"/>
              </w:rPr>
              <w:t xml:space="preserve">Supervisor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8" w:firstLine="0"/>
              <w:jc w:val="center"/>
            </w:pPr>
            <w:r>
              <w:rPr>
                <w:b/>
                <w:color w:val="000000"/>
              </w:rPr>
              <w:t xml:space="preserve">Genetics </w:t>
            </w:r>
          </w:p>
        </w:tc>
      </w:tr>
    </w:tbl>
    <w:p w:rsidR="0078032B" w:rsidRDefault="002850D1">
      <w:pPr>
        <w:spacing w:after="0" w:line="259" w:lineRule="auto"/>
        <w:ind w:left="0" w:firstLine="0"/>
      </w:pPr>
      <w:r>
        <w:rPr>
          <w:b/>
          <w:i/>
          <w:color w:val="993365"/>
        </w:rPr>
        <w:t xml:space="preserve"> </w:t>
      </w:r>
    </w:p>
    <w:p w:rsidR="0078032B" w:rsidRDefault="002850D1">
      <w:pPr>
        <w:spacing w:after="10" w:line="249" w:lineRule="auto"/>
        <w:ind w:left="-5" w:hanging="10"/>
      </w:pPr>
      <w:r>
        <w:rPr>
          <w:b/>
          <w:color w:val="000000"/>
        </w:rPr>
        <w:t xml:space="preserve">Graduate Student Supervisory Committees </w:t>
      </w:r>
    </w:p>
    <w:p w:rsidR="0078032B" w:rsidRDefault="002850D1">
      <w:pPr>
        <w:numPr>
          <w:ilvl w:val="1"/>
          <w:numId w:val="7"/>
        </w:numPr>
        <w:ind w:hanging="420"/>
      </w:pPr>
      <w:r>
        <w:t xml:space="preserve">Provide a separate summary and list of students, also separated by program type, for whom you have served as a member of a supervisory committee., e.g. </w:t>
      </w:r>
    </w:p>
    <w:p w:rsidR="0078032B" w:rsidRDefault="002850D1">
      <w:pPr>
        <w:spacing w:after="0" w:line="259" w:lineRule="auto"/>
        <w:ind w:left="0" w:firstLine="0"/>
      </w:pPr>
      <w:r>
        <w:rPr>
          <w:b/>
          <w:color w:val="000000"/>
        </w:rPr>
        <w:t xml:space="preserve"> </w:t>
      </w:r>
    </w:p>
    <w:tbl>
      <w:tblPr>
        <w:tblStyle w:val="TableGrid"/>
        <w:tblW w:w="9972" w:type="dxa"/>
        <w:tblInd w:w="118" w:type="dxa"/>
        <w:tblCellMar>
          <w:top w:w="14" w:type="dxa"/>
          <w:left w:w="107" w:type="dxa"/>
          <w:bottom w:w="11" w:type="dxa"/>
          <w:right w:w="52" w:type="dxa"/>
        </w:tblCellMar>
        <w:tblLook w:val="04A0" w:firstRow="1" w:lastRow="0" w:firstColumn="1" w:lastColumn="0" w:noHBand="0" w:noVBand="1"/>
      </w:tblPr>
      <w:tblGrid>
        <w:gridCol w:w="2132"/>
        <w:gridCol w:w="1720"/>
        <w:gridCol w:w="936"/>
        <w:gridCol w:w="1152"/>
        <w:gridCol w:w="2016"/>
        <w:gridCol w:w="2016"/>
      </w:tblGrid>
      <w:tr w:rsidR="0078032B">
        <w:trPr>
          <w:trHeight w:val="592"/>
        </w:trPr>
        <w:tc>
          <w:tcPr>
            <w:tcW w:w="2132" w:type="dxa"/>
            <w:tcBorders>
              <w:top w:val="single" w:sz="6" w:space="0" w:color="000000"/>
              <w:left w:val="single" w:sz="6" w:space="0" w:color="000000"/>
              <w:bottom w:val="single" w:sz="6" w:space="0" w:color="000000"/>
              <w:right w:val="single" w:sz="6" w:space="0" w:color="000000"/>
            </w:tcBorders>
            <w:vAlign w:val="bottom"/>
          </w:tcPr>
          <w:p w:rsidR="0078032B" w:rsidRDefault="002850D1">
            <w:pPr>
              <w:spacing w:after="0" w:line="259" w:lineRule="auto"/>
              <w:ind w:left="0" w:right="55" w:firstLine="0"/>
              <w:jc w:val="center"/>
            </w:pPr>
            <w:r>
              <w:rPr>
                <w:b/>
                <w:color w:val="000000"/>
              </w:rPr>
              <w:t xml:space="preserve">Students </w:t>
            </w:r>
          </w:p>
        </w:tc>
        <w:tc>
          <w:tcPr>
            <w:tcW w:w="172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jc w:val="both"/>
            </w:pPr>
            <w:r>
              <w:rPr>
                <w:b/>
                <w:color w:val="000000"/>
              </w:rPr>
              <w:t xml:space="preserve">Program Type </w:t>
            </w:r>
          </w:p>
        </w:tc>
        <w:tc>
          <w:tcPr>
            <w:tcW w:w="93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6" w:firstLine="0"/>
              <w:jc w:val="center"/>
            </w:pPr>
            <w:r>
              <w:rPr>
                <w:b/>
                <w:color w:val="000000"/>
              </w:rPr>
              <w:t xml:space="preserve">Start </w:t>
            </w:r>
          </w:p>
        </w:tc>
        <w:tc>
          <w:tcPr>
            <w:tcW w:w="1152"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5" w:firstLine="0"/>
              <w:jc w:val="center"/>
            </w:pPr>
            <w:r>
              <w:rPr>
                <w:b/>
                <w:color w:val="000000"/>
              </w:rPr>
              <w:t xml:space="preserve">Finish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6" w:firstLine="0"/>
              <w:jc w:val="center"/>
            </w:pPr>
            <w:r>
              <w:rPr>
                <w:b/>
                <w:color w:val="000000"/>
              </w:rPr>
              <w:t xml:space="preserve">Supervisor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jc w:val="center"/>
            </w:pPr>
            <w:r>
              <w:rPr>
                <w:b/>
                <w:color w:val="000000"/>
              </w:rPr>
              <w:t xml:space="preserve">Department or Program </w:t>
            </w:r>
          </w:p>
        </w:tc>
      </w:tr>
      <w:tr w:rsidR="0078032B">
        <w:trPr>
          <w:trHeight w:val="290"/>
        </w:trPr>
        <w:tc>
          <w:tcPr>
            <w:tcW w:w="2132"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Lilian Birdie </w:t>
            </w:r>
          </w:p>
        </w:tc>
        <w:tc>
          <w:tcPr>
            <w:tcW w:w="172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Ph. D. </w:t>
            </w:r>
          </w:p>
        </w:tc>
        <w:tc>
          <w:tcPr>
            <w:tcW w:w="93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1993 </w:t>
            </w:r>
          </w:p>
        </w:tc>
        <w:tc>
          <w:tcPr>
            <w:tcW w:w="1152"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1997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Dr. K. Seal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Zoology </w:t>
            </w:r>
          </w:p>
        </w:tc>
      </w:tr>
      <w:tr w:rsidR="0078032B">
        <w:trPr>
          <w:trHeight w:val="292"/>
        </w:trPr>
        <w:tc>
          <w:tcPr>
            <w:tcW w:w="2132"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Jamie Eagle </w:t>
            </w:r>
          </w:p>
        </w:tc>
        <w:tc>
          <w:tcPr>
            <w:tcW w:w="172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color w:val="000000"/>
              </w:rPr>
              <w:t xml:space="preserve">Ph. D. </w:t>
            </w:r>
          </w:p>
        </w:tc>
        <w:tc>
          <w:tcPr>
            <w:tcW w:w="93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color w:val="000000"/>
              </w:rPr>
              <w:t xml:space="preserve">1995 </w:t>
            </w:r>
          </w:p>
        </w:tc>
        <w:tc>
          <w:tcPr>
            <w:tcW w:w="1152"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color w:val="000000"/>
              </w:rPr>
              <w:t xml:space="preserve">2002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color w:val="000000"/>
              </w:rPr>
              <w:t xml:space="preserve">Dr. J. Pigeon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2" w:firstLine="0"/>
            </w:pPr>
            <w:r>
              <w:rPr>
                <w:color w:val="000000"/>
              </w:rPr>
              <w:t xml:space="preserve">Zoology </w:t>
            </w:r>
          </w:p>
        </w:tc>
      </w:tr>
      <w:tr w:rsidR="0078032B">
        <w:trPr>
          <w:trHeight w:val="290"/>
        </w:trPr>
        <w:tc>
          <w:tcPr>
            <w:tcW w:w="2132"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Etc. </w:t>
            </w:r>
          </w:p>
        </w:tc>
        <w:tc>
          <w:tcPr>
            <w:tcW w:w="172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2" w:firstLine="0"/>
            </w:pPr>
            <w:r>
              <w:rPr>
                <w:color w:val="000000"/>
              </w:rPr>
              <w:t xml:space="preserve"> </w:t>
            </w:r>
          </w:p>
        </w:tc>
        <w:tc>
          <w:tcPr>
            <w:tcW w:w="93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2" w:firstLine="0"/>
            </w:pPr>
            <w:r>
              <w:rPr>
                <w:color w:val="000000"/>
              </w:rPr>
              <w:t xml:space="preserve"> </w:t>
            </w:r>
          </w:p>
        </w:tc>
        <w:tc>
          <w:tcPr>
            <w:tcW w:w="1152"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2" w:firstLine="0"/>
            </w:pPr>
            <w:r>
              <w:rPr>
                <w:color w:val="000000"/>
              </w:rPr>
              <w:t xml:space="preserve">2008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 </w:t>
            </w:r>
          </w:p>
        </w:tc>
        <w:tc>
          <w:tcPr>
            <w:tcW w:w="201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 w:firstLine="0"/>
            </w:pPr>
            <w:r>
              <w:rPr>
                <w:color w:val="000000"/>
              </w:rPr>
              <w:t xml:space="preserve"> </w:t>
            </w:r>
          </w:p>
        </w:tc>
      </w:tr>
    </w:tbl>
    <w:p w:rsidR="0078032B" w:rsidRDefault="002850D1">
      <w:pPr>
        <w:spacing w:after="0" w:line="259" w:lineRule="auto"/>
        <w:ind w:left="0" w:firstLine="0"/>
      </w:pPr>
      <w:r>
        <w:rPr>
          <w:b/>
          <w:color w:val="000000"/>
        </w:rPr>
        <w:t xml:space="preserve"> </w:t>
      </w:r>
    </w:p>
    <w:p w:rsidR="0078032B" w:rsidRDefault="002850D1">
      <w:pPr>
        <w:spacing w:after="227" w:line="249" w:lineRule="auto"/>
        <w:ind w:left="-5" w:hanging="10"/>
      </w:pPr>
      <w:r>
        <w:rPr>
          <w:b/>
          <w:color w:val="000000"/>
        </w:rPr>
        <w:t xml:space="preserve">Graduate Students Examination Committees </w:t>
      </w:r>
    </w:p>
    <w:p w:rsidR="0078032B" w:rsidRDefault="002850D1">
      <w:pPr>
        <w:spacing w:after="47" w:line="249" w:lineRule="auto"/>
        <w:ind w:left="-5" w:hanging="10"/>
      </w:pPr>
      <w:r>
        <w:rPr>
          <w:b/>
          <w:color w:val="000000"/>
        </w:rPr>
        <w:t xml:space="preserve">Postgraduate Students Supervised </w:t>
      </w:r>
    </w:p>
    <w:p w:rsidR="0078032B" w:rsidRDefault="002850D1">
      <w:pPr>
        <w:numPr>
          <w:ilvl w:val="1"/>
          <w:numId w:val="7"/>
        </w:numPr>
        <w:ind w:hanging="420"/>
      </w:pPr>
      <w:r>
        <w:t xml:space="preserve">Please include names or cohorts with number of students, and separate within the list by program type (e.g. postdoctoral fellows, residents, clinical fellows, etc.) </w:t>
      </w:r>
    </w:p>
    <w:p w:rsidR="0078032B" w:rsidRDefault="002850D1">
      <w:pPr>
        <w:numPr>
          <w:ilvl w:val="1"/>
          <w:numId w:val="7"/>
        </w:numPr>
        <w:ind w:hanging="420"/>
      </w:pPr>
      <w:r>
        <w:t xml:space="preserve">Include for each listing the month or year and awards &amp; current position. </w:t>
      </w:r>
    </w:p>
    <w:p w:rsidR="0078032B" w:rsidRDefault="002850D1">
      <w:pPr>
        <w:spacing w:after="0" w:line="259" w:lineRule="auto"/>
        <w:ind w:left="720" w:firstLine="0"/>
      </w:pPr>
      <w:r>
        <w:t xml:space="preserve"> </w:t>
      </w:r>
    </w:p>
    <w:p w:rsidR="0078032B" w:rsidRDefault="002850D1">
      <w:pPr>
        <w:ind w:left="0" w:firstLine="0"/>
      </w:pPr>
      <w:r>
        <w:rPr>
          <w:i/>
        </w:rPr>
        <w:t>Note:</w:t>
      </w:r>
      <w:r>
        <w:t xml:space="preserve">  In some cases the total number of residents or clinical fellows supervised can be very large.  In this case, please DO NOT provide an individual listing but include summary information of the type of trainee, the numbers involved and the number of  years of supervisory experience.  Also describe your precise role and estimate of the total contact time per trainee.   </w:t>
      </w:r>
    </w:p>
    <w:p w:rsidR="0078032B" w:rsidRDefault="002850D1">
      <w:pPr>
        <w:spacing w:after="0" w:line="259" w:lineRule="auto"/>
        <w:ind w:left="0" w:firstLine="0"/>
      </w:pPr>
      <w:r>
        <w:rPr>
          <w:i/>
          <w:color w:val="00B050"/>
        </w:rPr>
        <w:t xml:space="preserve"> </w:t>
      </w:r>
    </w:p>
    <w:p w:rsidR="0078032B" w:rsidRDefault="002850D1">
      <w:pPr>
        <w:spacing w:after="11" w:line="249" w:lineRule="auto"/>
        <w:ind w:left="10" w:right="4611" w:hanging="10"/>
      </w:pPr>
      <w:r>
        <w:rPr>
          <w:i/>
          <w:color w:val="000000"/>
        </w:rPr>
        <w:t xml:space="preserve"> 8.6) </w:t>
      </w:r>
      <w:r>
        <w:rPr>
          <w:i/>
          <w:color w:val="000000"/>
        </w:rPr>
        <w:tab/>
        <w:t xml:space="preserve">Continuing Education Activities  </w:t>
      </w:r>
      <w:r>
        <w:t xml:space="preserve">Separate into: </w:t>
      </w:r>
    </w:p>
    <w:p w:rsidR="0078032B" w:rsidRDefault="002850D1">
      <w:pPr>
        <w:numPr>
          <w:ilvl w:val="2"/>
          <w:numId w:val="8"/>
        </w:numPr>
        <w:ind w:hanging="360"/>
      </w:pPr>
      <w:r>
        <w:t xml:space="preserve">Activities as presenter/facilitator at Continuing Medical Education or Continuing </w:t>
      </w:r>
    </w:p>
    <w:p w:rsidR="0078032B" w:rsidRDefault="002850D1">
      <w:pPr>
        <w:ind w:left="1065" w:firstLine="0"/>
      </w:pPr>
      <w:r>
        <w:t xml:space="preserve">Professional Development courses (UBC and non-UBC) </w:t>
      </w:r>
    </w:p>
    <w:p w:rsidR="0078032B" w:rsidRDefault="002850D1">
      <w:pPr>
        <w:numPr>
          <w:ilvl w:val="2"/>
          <w:numId w:val="8"/>
        </w:numPr>
        <w:ind w:hanging="360"/>
      </w:pPr>
      <w:r>
        <w:t xml:space="preserve">CME / CPD activities as an attendee </w:t>
      </w:r>
    </w:p>
    <w:p w:rsidR="0078032B" w:rsidRDefault="002850D1">
      <w:pPr>
        <w:spacing w:after="0" w:line="259" w:lineRule="auto"/>
        <w:ind w:left="0" w:firstLine="0"/>
      </w:pPr>
      <w:r>
        <w:rPr>
          <w:b/>
          <w:i/>
          <w:color w:val="993365"/>
        </w:rPr>
        <w:t xml:space="preserve"> </w:t>
      </w:r>
      <w:r>
        <w:rPr>
          <w:color w:val="00B050"/>
        </w:rPr>
        <w:t xml:space="preserve"> </w:t>
      </w:r>
      <w:r>
        <w:rPr>
          <w:b/>
          <w:color w:val="00B050"/>
        </w:rPr>
        <w:t xml:space="preserve"> </w:t>
      </w:r>
    </w:p>
    <w:p w:rsidR="0078032B" w:rsidRDefault="002850D1">
      <w:pPr>
        <w:pStyle w:val="Heading2"/>
        <w:tabs>
          <w:tab w:val="center" w:pos="3676"/>
        </w:tabs>
        <w:ind w:left="0" w:firstLine="0"/>
      </w:pPr>
      <w:r>
        <w:lastRenderedPageBreak/>
        <w:t xml:space="preserve">8.7 </w:t>
      </w:r>
      <w:r>
        <w:tab/>
        <w:t xml:space="preserve">Visiting Lecturer (indicate university/organization and dates) </w:t>
      </w:r>
    </w:p>
    <w:p w:rsidR="0078032B" w:rsidRDefault="002850D1">
      <w:pPr>
        <w:numPr>
          <w:ilvl w:val="0"/>
          <w:numId w:val="9"/>
        </w:numPr>
        <w:ind w:hanging="360"/>
      </w:pPr>
      <w:r>
        <w:t xml:space="preserve">E.g. Presentation at ROUNDS - in Vancouver; invited lectures given at a University or other institution; named lectures e.g. The Billy Brown Memorial Lecture. </w:t>
      </w:r>
    </w:p>
    <w:p w:rsidR="0078032B" w:rsidRDefault="002850D1">
      <w:pPr>
        <w:numPr>
          <w:ilvl w:val="0"/>
          <w:numId w:val="9"/>
        </w:numPr>
        <w:ind w:hanging="360"/>
      </w:pPr>
      <w:r>
        <w:t xml:space="preserve">Compared to the section 9.3, below, items listed here should be related to your PROFESSIONAL ACTIVITIES other than original research.  </w:t>
      </w:r>
    </w:p>
    <w:p w:rsidR="0078032B" w:rsidRDefault="002850D1">
      <w:pPr>
        <w:numPr>
          <w:ilvl w:val="0"/>
          <w:numId w:val="9"/>
        </w:numPr>
        <w:ind w:hanging="360"/>
      </w:pPr>
      <w:r>
        <w:t xml:space="preserve">Entries here should not be duplicated elsewhere. </w:t>
      </w:r>
    </w:p>
    <w:p w:rsidR="0078032B" w:rsidRDefault="002850D1">
      <w:pPr>
        <w:spacing w:after="8" w:line="259" w:lineRule="auto"/>
        <w:ind w:left="0" w:firstLine="0"/>
      </w:pPr>
      <w:r>
        <w:rPr>
          <w:b/>
          <w:i/>
          <w:color w:val="993365"/>
        </w:rPr>
        <w:t xml:space="preserve"> </w:t>
      </w:r>
    </w:p>
    <w:p w:rsidR="0078032B" w:rsidRDefault="002850D1">
      <w:pPr>
        <w:spacing w:after="0" w:line="275" w:lineRule="auto"/>
        <w:ind w:left="720" w:hanging="720"/>
      </w:pPr>
      <w:r>
        <w:rPr>
          <w:i/>
          <w:color w:val="000000"/>
        </w:rPr>
        <w:t xml:space="preserve">8.8 </w:t>
      </w:r>
      <w:r>
        <w:rPr>
          <w:i/>
          <w:color w:val="000000"/>
        </w:rPr>
        <w:tab/>
        <w:t xml:space="preserve">Educational Leadership and Development </w:t>
      </w:r>
      <w:r>
        <w:rPr>
          <w:rFonts w:ascii="Bookman Old Style" w:eastAsia="Bookman Old Style" w:hAnsi="Bookman Old Style" w:cs="Bookman Old Style"/>
          <w:i/>
          <w:color w:val="000000"/>
          <w:sz w:val="20"/>
        </w:rPr>
        <w:t>(NEW for Instructor Is, Senior Instructors &amp; Professors of Teaching)</w:t>
      </w:r>
      <w:r>
        <w:rPr>
          <w:b/>
          <w:i/>
          <w:color w:val="FF0000"/>
        </w:rPr>
        <w:t xml:space="preserve"> </w:t>
      </w:r>
    </w:p>
    <w:p w:rsidR="0078032B" w:rsidRDefault="002850D1">
      <w:pPr>
        <w:numPr>
          <w:ilvl w:val="0"/>
          <w:numId w:val="9"/>
        </w:numPr>
        <w:ind w:hanging="360"/>
      </w:pPr>
      <w:r>
        <w:t xml:space="preserve">Description of leadership positions or roles within the Department, Faculty, University and other institutions </w:t>
      </w:r>
    </w:p>
    <w:p w:rsidR="0078032B" w:rsidRDefault="002850D1">
      <w:pPr>
        <w:numPr>
          <w:ilvl w:val="0"/>
          <w:numId w:val="9"/>
        </w:numPr>
        <w:ind w:hanging="360"/>
      </w:pPr>
      <w:r>
        <w:t xml:space="preserve">Informal advising time with students  </w:t>
      </w:r>
    </w:p>
    <w:p w:rsidR="0078032B" w:rsidRDefault="002850D1">
      <w:pPr>
        <w:numPr>
          <w:ilvl w:val="0"/>
          <w:numId w:val="9"/>
        </w:numPr>
        <w:ind w:hanging="360"/>
      </w:pPr>
      <w:r>
        <w:t xml:space="preserve">Teaching, mentorship and inspiration of colleagues  </w:t>
      </w:r>
    </w:p>
    <w:p w:rsidR="0078032B" w:rsidRDefault="002850D1">
      <w:pPr>
        <w:numPr>
          <w:ilvl w:val="0"/>
          <w:numId w:val="9"/>
        </w:numPr>
        <w:ind w:hanging="360"/>
      </w:pPr>
      <w:r>
        <w:t xml:space="preserve">Funding obtained for advising or mentoring  </w:t>
      </w:r>
    </w:p>
    <w:p w:rsidR="0078032B" w:rsidRDefault="002850D1">
      <w:pPr>
        <w:numPr>
          <w:ilvl w:val="0"/>
          <w:numId w:val="9"/>
        </w:numPr>
        <w:ind w:hanging="360"/>
      </w:pPr>
      <w:r>
        <w:t xml:space="preserve">Leadership and significant contributions to the Department/Faculty curriculum and learning initiatives and committees  </w:t>
      </w:r>
    </w:p>
    <w:p w:rsidR="0078032B" w:rsidRDefault="002850D1">
      <w:pPr>
        <w:numPr>
          <w:ilvl w:val="0"/>
          <w:numId w:val="9"/>
        </w:numPr>
        <w:ind w:hanging="360"/>
      </w:pPr>
      <w:r>
        <w:t xml:space="preserve">Formal educational leadership responsibility within Department/Program/Faculty, such as Week or Block Captain, Course Coordinator, Program Director, or PBL Training </w:t>
      </w:r>
    </w:p>
    <w:p w:rsidR="0078032B" w:rsidRDefault="002850D1">
      <w:pPr>
        <w:numPr>
          <w:ilvl w:val="0"/>
          <w:numId w:val="9"/>
        </w:numPr>
        <w:ind w:hanging="360"/>
      </w:pPr>
      <w:r>
        <w:t xml:space="preserve">UBC Faculty Certificate on Teaching and Learning in Higher Education; Scholarship of Teaching &amp; Learning Leadership Program, or significant participation in workshops and conferences to improve curricula and pedagogical practices  </w:t>
      </w:r>
    </w:p>
    <w:p w:rsidR="0078032B" w:rsidRDefault="002850D1">
      <w:pPr>
        <w:numPr>
          <w:ilvl w:val="0"/>
          <w:numId w:val="9"/>
        </w:numPr>
        <w:ind w:hanging="360"/>
      </w:pPr>
      <w:r>
        <w:t xml:space="preserve">The organization of conferences, symposia and other educational events associated with teaching and learning.  </w:t>
      </w:r>
    </w:p>
    <w:p w:rsidR="0078032B" w:rsidRDefault="002850D1">
      <w:pPr>
        <w:spacing w:after="0" w:line="259" w:lineRule="auto"/>
        <w:ind w:left="502" w:firstLine="0"/>
      </w:pPr>
      <w:r>
        <w:rPr>
          <w:b/>
          <w:i/>
          <w:color w:val="993365"/>
        </w:rPr>
        <w:t xml:space="preserve">  </w:t>
      </w:r>
    </w:p>
    <w:p w:rsidR="0078032B" w:rsidRDefault="002850D1">
      <w:pPr>
        <w:pStyle w:val="Heading2"/>
        <w:tabs>
          <w:tab w:val="center" w:pos="2616"/>
        </w:tabs>
        <w:ind w:left="0" w:firstLine="0"/>
      </w:pPr>
      <w:r>
        <w:t xml:space="preserve">8.9 </w:t>
      </w:r>
      <w:r>
        <w:tab/>
        <w:t xml:space="preserve">Curriculum Development &amp; Innovation </w:t>
      </w:r>
      <w:r>
        <w:rPr>
          <w:color w:val="1F487B"/>
        </w:rPr>
        <w:t xml:space="preserve"> </w:t>
      </w:r>
    </w:p>
    <w:p w:rsidR="0078032B" w:rsidRDefault="002850D1">
      <w:pPr>
        <w:numPr>
          <w:ilvl w:val="0"/>
          <w:numId w:val="10"/>
        </w:numPr>
        <w:ind w:hanging="360"/>
      </w:pPr>
      <w:r>
        <w:t xml:space="preserve">Examples of sustained and innovative contributions to curriculum development, course design pedagogy and other initiatives that advance the University’s ability to excel in its teaching and learning mandates </w:t>
      </w:r>
    </w:p>
    <w:p w:rsidR="0078032B" w:rsidRDefault="0078032B">
      <w:pPr>
        <w:sectPr w:rsidR="0078032B">
          <w:headerReference w:type="even" r:id="rId13"/>
          <w:headerReference w:type="default" r:id="rId14"/>
          <w:footerReference w:type="even" r:id="rId15"/>
          <w:footerReference w:type="default" r:id="rId16"/>
          <w:headerReference w:type="first" r:id="rId17"/>
          <w:footerReference w:type="first" r:id="rId18"/>
          <w:pgSz w:w="12240" w:h="15840"/>
          <w:pgMar w:top="731" w:right="1443" w:bottom="1736" w:left="1440" w:header="720" w:footer="722" w:gutter="0"/>
          <w:cols w:space="720"/>
          <w:titlePg/>
        </w:sectPr>
      </w:pPr>
    </w:p>
    <w:p w:rsidR="0078032B" w:rsidRDefault="002850D1">
      <w:pPr>
        <w:numPr>
          <w:ilvl w:val="0"/>
          <w:numId w:val="10"/>
        </w:numPr>
        <w:ind w:hanging="360"/>
      </w:pPr>
      <w:r>
        <w:lastRenderedPageBreak/>
        <w:t xml:space="preserve">Description of new or revised programs or teaching approaches (including, but not limited to: majors, minors, internships, lab courses, etc.) </w:t>
      </w:r>
    </w:p>
    <w:p w:rsidR="0078032B" w:rsidRDefault="002850D1">
      <w:pPr>
        <w:numPr>
          <w:ilvl w:val="0"/>
          <w:numId w:val="10"/>
        </w:numPr>
        <w:ind w:hanging="360"/>
      </w:pPr>
      <w:r>
        <w:t xml:space="preserve">Development of innovative approaches to teaching methodology and curricula (including strategic and effective assessment of program-level learning outcomes)  </w:t>
      </w:r>
    </w:p>
    <w:p w:rsidR="0078032B" w:rsidRDefault="002850D1">
      <w:pPr>
        <w:numPr>
          <w:ilvl w:val="0"/>
          <w:numId w:val="10"/>
        </w:numPr>
        <w:ind w:hanging="360"/>
      </w:pPr>
      <w:r>
        <w:t xml:space="preserve">Development of new assessment models  </w:t>
      </w:r>
    </w:p>
    <w:p w:rsidR="0078032B" w:rsidRDefault="002850D1">
      <w:pPr>
        <w:numPr>
          <w:ilvl w:val="0"/>
          <w:numId w:val="10"/>
        </w:numPr>
        <w:ind w:hanging="360"/>
      </w:pPr>
      <w:r>
        <w:t xml:space="preserve">Explanation of the application of the scholarship of teaching and learning in curriculum development and/or pedagogy.  </w:t>
      </w:r>
    </w:p>
    <w:p w:rsidR="0078032B" w:rsidRDefault="002850D1">
      <w:pPr>
        <w:spacing w:after="0" w:line="259" w:lineRule="auto"/>
        <w:ind w:left="1222" w:firstLine="0"/>
      </w:pPr>
      <w:r>
        <w:rPr>
          <w:b/>
          <w:i/>
          <w:color w:val="993365"/>
        </w:rPr>
        <w:t xml:space="preserve">  </w:t>
      </w:r>
    </w:p>
    <w:p w:rsidR="0078032B" w:rsidRDefault="002850D1">
      <w:pPr>
        <w:pStyle w:val="Heading2"/>
        <w:tabs>
          <w:tab w:val="center" w:pos="930"/>
          <w:tab w:val="center" w:pos="3063"/>
        </w:tabs>
        <w:ind w:left="0" w:firstLine="0"/>
      </w:pPr>
      <w:r>
        <w:rPr>
          <w:rFonts w:ascii="Calibri" w:eastAsia="Calibri" w:hAnsi="Calibri" w:cs="Calibri"/>
          <w:i w:val="0"/>
          <w:sz w:val="22"/>
        </w:rPr>
        <w:tab/>
      </w:r>
      <w:r>
        <w:t xml:space="preserve">8.10 </w:t>
      </w:r>
      <w:r>
        <w:tab/>
        <w:t xml:space="preserve">Other Teaching Learning Activity </w:t>
      </w:r>
    </w:p>
    <w:p w:rsidR="0078032B" w:rsidRDefault="002850D1">
      <w:pPr>
        <w:numPr>
          <w:ilvl w:val="0"/>
          <w:numId w:val="11"/>
        </w:numPr>
        <w:ind w:hanging="360"/>
      </w:pPr>
      <w:r>
        <w:t xml:space="preserve">As an alternative to listing under later sections on service, you may wish to include activities such as PBL Case Writer, Formal student mentoring, Teaching committee membership, OSCE Examinations, etc. </w:t>
      </w:r>
    </w:p>
    <w:p w:rsidR="0078032B" w:rsidRDefault="002850D1">
      <w:pPr>
        <w:numPr>
          <w:ilvl w:val="0"/>
          <w:numId w:val="11"/>
        </w:numPr>
        <w:ind w:hanging="360"/>
      </w:pPr>
      <w:r>
        <w:t xml:space="preserve">For some activities, a brief narrative may be appropriate.  This is especially useful to highlight activities that occupy considerable amounts of your time.  </w:t>
      </w:r>
    </w:p>
    <w:p w:rsidR="0078032B" w:rsidRDefault="002850D1">
      <w:pPr>
        <w:numPr>
          <w:ilvl w:val="0"/>
          <w:numId w:val="11"/>
        </w:numPr>
        <w:ind w:hanging="360"/>
      </w:pPr>
      <w:r>
        <w:t xml:space="preserve">If you do provide this information here, please do not duplicate it elsewhere.   </w:t>
      </w:r>
    </w:p>
    <w:p w:rsidR="0078032B" w:rsidRDefault="002850D1">
      <w:pPr>
        <w:spacing w:after="0" w:line="259" w:lineRule="auto"/>
        <w:ind w:left="720" w:firstLine="0"/>
      </w:pPr>
      <w:r>
        <w:rPr>
          <w:i/>
          <w:color w:val="000000"/>
        </w:rPr>
        <w:t xml:space="preserve"> </w:t>
      </w:r>
    </w:p>
    <w:p w:rsidR="0078032B" w:rsidRDefault="002850D1">
      <w:pPr>
        <w:spacing w:after="0" w:line="259" w:lineRule="auto"/>
        <w:ind w:left="720" w:firstLine="0"/>
      </w:pPr>
      <w:r>
        <w:rPr>
          <w:b/>
          <w:i/>
          <w:color w:val="000000"/>
        </w:rPr>
        <w:t xml:space="preserve"> </w:t>
      </w:r>
    </w:p>
    <w:p w:rsidR="0078032B" w:rsidRDefault="002850D1">
      <w:pPr>
        <w:pStyle w:val="Heading2"/>
        <w:tabs>
          <w:tab w:val="center" w:pos="930"/>
          <w:tab w:val="center" w:pos="2797"/>
        </w:tabs>
        <w:ind w:left="0" w:firstLine="0"/>
      </w:pPr>
      <w:r>
        <w:rPr>
          <w:rFonts w:ascii="Calibri" w:eastAsia="Calibri" w:hAnsi="Calibri" w:cs="Calibri"/>
          <w:i w:val="0"/>
          <w:sz w:val="22"/>
        </w:rPr>
        <w:tab/>
      </w:r>
      <w:r>
        <w:t xml:space="preserve">8.11 </w:t>
      </w:r>
      <w:r>
        <w:tab/>
        <w:t>Efforts to Improve Teaching</w:t>
      </w:r>
      <w:r>
        <w:rPr>
          <w:b/>
        </w:rPr>
        <w:t xml:space="preserve">  </w:t>
      </w:r>
    </w:p>
    <w:p w:rsidR="0078032B" w:rsidRDefault="002850D1">
      <w:pPr>
        <w:ind w:left="1435"/>
      </w:pPr>
      <w:r>
        <w:rPr>
          <w:rFonts w:ascii="Segoe UI Symbol" w:eastAsia="Segoe UI Symbol" w:hAnsi="Segoe UI Symbol" w:cs="Segoe UI Symbol"/>
        </w:rPr>
        <w:t></w:t>
      </w:r>
      <w:r>
        <w:rPr>
          <w:rFonts w:ascii="Arial" w:eastAsia="Arial" w:hAnsi="Arial" w:cs="Arial"/>
        </w:rPr>
        <w:t xml:space="preserve"> </w:t>
      </w:r>
      <w:r>
        <w:t xml:space="preserve">Workshops attended; Formal Courses in Education; Educational Conferences; Peer Feedback and Consultations; Service to Teaching; Evidence of Teaching Effectiveness, Future Teaching Goals </w:t>
      </w:r>
    </w:p>
    <w:p w:rsidR="0078032B" w:rsidRDefault="002850D1">
      <w:pPr>
        <w:spacing w:after="0" w:line="259" w:lineRule="auto"/>
        <w:ind w:left="720" w:firstLine="0"/>
      </w:pPr>
      <w:r>
        <w:rPr>
          <w:i/>
        </w:rPr>
        <w:t xml:space="preserve"> </w:t>
      </w:r>
      <w:r>
        <w:br w:type="page"/>
      </w:r>
    </w:p>
    <w:p w:rsidR="0078032B" w:rsidRDefault="002850D1">
      <w:pPr>
        <w:spacing w:after="0" w:line="259" w:lineRule="auto"/>
        <w:ind w:left="720" w:firstLine="0"/>
      </w:pPr>
      <w:r>
        <w:rPr>
          <w:i/>
          <w:color w:val="000000"/>
        </w:rPr>
        <w:lastRenderedPageBreak/>
        <w:t xml:space="preserve"> </w:t>
      </w:r>
    </w:p>
    <w:p w:rsidR="0078032B" w:rsidRDefault="002850D1">
      <w:pPr>
        <w:pStyle w:val="Heading1"/>
        <w:tabs>
          <w:tab w:val="center" w:pos="810"/>
          <w:tab w:val="center" w:pos="4189"/>
        </w:tabs>
        <w:ind w:left="0" w:firstLine="0"/>
      </w:pPr>
      <w:r>
        <w:rPr>
          <w:rFonts w:ascii="Calibri" w:eastAsia="Calibri" w:hAnsi="Calibri" w:cs="Calibri"/>
          <w:b w:val="0"/>
          <w:sz w:val="22"/>
          <w:u w:val="none"/>
        </w:rPr>
        <w:tab/>
      </w:r>
      <w:r>
        <w:rPr>
          <w:u w:val="none"/>
        </w:rPr>
        <w:t xml:space="preserve">9. </w:t>
      </w:r>
      <w:r>
        <w:rPr>
          <w:u w:val="none"/>
        </w:rPr>
        <w:tab/>
      </w:r>
      <w:r>
        <w:t>SCHOLARLY AND PROFESSIONAL ACTIVITIES</w:t>
      </w:r>
      <w:r>
        <w:rPr>
          <w:u w:val="none"/>
        </w:rPr>
        <w:t xml:space="preserve"> </w:t>
      </w:r>
    </w:p>
    <w:p w:rsidR="0078032B" w:rsidRDefault="002850D1">
      <w:pPr>
        <w:spacing w:after="0" w:line="259" w:lineRule="auto"/>
        <w:ind w:left="720" w:firstLine="0"/>
      </w:pPr>
      <w:r>
        <w:rPr>
          <w:b/>
          <w:color w:val="00B050"/>
        </w:rPr>
        <w:t xml:space="preserve"> </w:t>
      </w:r>
    </w:p>
    <w:p w:rsidR="0078032B" w:rsidRDefault="002850D1">
      <w:pPr>
        <w:pStyle w:val="Heading2"/>
        <w:tabs>
          <w:tab w:val="center" w:pos="870"/>
          <w:tab w:val="center" w:pos="3670"/>
        </w:tabs>
        <w:ind w:left="0" w:firstLine="0"/>
      </w:pPr>
      <w:r>
        <w:rPr>
          <w:rFonts w:ascii="Calibri" w:eastAsia="Calibri" w:hAnsi="Calibri" w:cs="Calibri"/>
          <w:i w:val="0"/>
          <w:sz w:val="22"/>
        </w:rPr>
        <w:tab/>
      </w:r>
      <w:r>
        <w:t xml:space="preserve">9.1 </w:t>
      </w:r>
      <w:r>
        <w:tab/>
        <w:t xml:space="preserve">Areas of special interest and accomplishments </w:t>
      </w:r>
    </w:p>
    <w:p w:rsidR="0078032B" w:rsidRDefault="002850D1">
      <w:pPr>
        <w:numPr>
          <w:ilvl w:val="0"/>
          <w:numId w:val="12"/>
        </w:numPr>
        <w:ind w:hanging="360"/>
      </w:pPr>
      <w:r>
        <w:t xml:space="preserve">Please include a clear and concise statement of your contributions to scholarship and the criteria that you deem to be appropriate in assessing your contributions (normally not to exceed 150 words unless used to demonstrate scholarship of teaching and/or professional contribution activities).  </w:t>
      </w:r>
    </w:p>
    <w:p w:rsidR="0078032B" w:rsidRDefault="002850D1">
      <w:pPr>
        <w:spacing w:after="0" w:line="259" w:lineRule="auto"/>
        <w:ind w:left="450" w:firstLine="0"/>
      </w:pPr>
      <w:r>
        <w:rPr>
          <w:color w:val="000000"/>
        </w:rPr>
        <w:t xml:space="preserve"> </w:t>
      </w:r>
    </w:p>
    <w:p w:rsidR="0078032B" w:rsidRDefault="002850D1">
      <w:pPr>
        <w:spacing w:after="11" w:line="249" w:lineRule="auto"/>
        <w:ind w:left="1425" w:hanging="720"/>
      </w:pPr>
      <w:r>
        <w:rPr>
          <w:i/>
          <w:color w:val="000000"/>
        </w:rPr>
        <w:t xml:space="preserve">9.2 </w:t>
      </w:r>
      <w:r>
        <w:rPr>
          <w:i/>
          <w:color w:val="000000"/>
        </w:rPr>
        <w:tab/>
        <w:t xml:space="preserve">Research or equivalent grants (indicate under COMP whether grants were obtained competitively (C) or non-competitively (NC)).  </w:t>
      </w:r>
      <w:r>
        <w:rPr>
          <w:b/>
          <w:i/>
          <w:color w:val="000000"/>
        </w:rPr>
        <w:t xml:space="preserve"> </w:t>
      </w:r>
    </w:p>
    <w:p w:rsidR="0078032B" w:rsidRDefault="002850D1">
      <w:pPr>
        <w:numPr>
          <w:ilvl w:val="0"/>
          <w:numId w:val="12"/>
        </w:numPr>
        <w:ind w:hanging="360"/>
      </w:pPr>
      <w:r>
        <w:t xml:space="preserve">Have separate sub-sections within the table in the order:  Operating Grants, Team Grants, Group Grants, Equipment Grants, Infrastructure Grants, Training Grants, Other (specify such as education innovation or development grants). </w:t>
      </w:r>
    </w:p>
    <w:p w:rsidR="0078032B" w:rsidRDefault="002850D1">
      <w:pPr>
        <w:numPr>
          <w:ilvl w:val="0"/>
          <w:numId w:val="12"/>
        </w:numPr>
        <w:ind w:hanging="360"/>
      </w:pPr>
      <w:r>
        <w:t xml:space="preserve">Please include Granting Agency, Title, COMP, Annual $$, MONTH and YEAR of start and finish dates, Principal Investigator and ALL Co-Investigators </w:t>
      </w:r>
    </w:p>
    <w:p w:rsidR="0078032B" w:rsidRDefault="002850D1">
      <w:pPr>
        <w:numPr>
          <w:ilvl w:val="0"/>
          <w:numId w:val="12"/>
        </w:numPr>
        <w:ind w:hanging="360"/>
      </w:pPr>
      <w:r>
        <w:t xml:space="preserve">In cases of multiple recipients of grants, please use a footnote (under Grants Comments field)  to indicate your specific role and, if necessary, to provide additional information.  For example, what portion of the amount indicated was available for your discretionary use?  </w:t>
      </w:r>
    </w:p>
    <w:p w:rsidR="0078032B" w:rsidRDefault="002850D1">
      <w:pPr>
        <w:numPr>
          <w:ilvl w:val="0"/>
          <w:numId w:val="12"/>
        </w:numPr>
        <w:ind w:hanging="360"/>
      </w:pPr>
      <w:r>
        <w:t xml:space="preserve">Whatever format you use IT MUST BE CLEAR AS TO WHETHER THE AMOUNT SHOWN IS FOR ONE YEAR OR THE TOTAL FOR THE DURATION OF THE GRANT.  </w:t>
      </w:r>
    </w:p>
    <w:p w:rsidR="0078032B" w:rsidRDefault="002850D1">
      <w:pPr>
        <w:numPr>
          <w:ilvl w:val="0"/>
          <w:numId w:val="12"/>
        </w:numPr>
        <w:ind w:hanging="360"/>
      </w:pPr>
      <w:r>
        <w:t xml:space="preserve">Below is an example of a table format you may wish to follow for current and formerly held grants: </w:t>
      </w:r>
    </w:p>
    <w:p w:rsidR="0078032B" w:rsidRDefault="002850D1">
      <w:pPr>
        <w:spacing w:after="0" w:line="259" w:lineRule="auto"/>
        <w:ind w:left="0" w:firstLine="0"/>
      </w:pPr>
      <w:r>
        <w:rPr>
          <w:color w:val="000000"/>
        </w:rPr>
        <w:t xml:space="preserve"> </w:t>
      </w:r>
    </w:p>
    <w:p w:rsidR="0078032B" w:rsidRDefault="002850D1">
      <w:pPr>
        <w:spacing w:after="0" w:line="259" w:lineRule="auto"/>
        <w:ind w:left="0" w:firstLine="0"/>
      </w:pPr>
      <w:r>
        <w:rPr>
          <w:color w:val="000000"/>
        </w:rPr>
        <w:t xml:space="preserve"> </w:t>
      </w:r>
    </w:p>
    <w:tbl>
      <w:tblPr>
        <w:tblStyle w:val="TableGrid"/>
        <w:tblW w:w="10913" w:type="dxa"/>
        <w:tblInd w:w="13" w:type="dxa"/>
        <w:tblCellMar>
          <w:top w:w="15" w:type="dxa"/>
          <w:left w:w="108" w:type="dxa"/>
          <w:right w:w="58" w:type="dxa"/>
        </w:tblCellMar>
        <w:tblLook w:val="04A0" w:firstRow="1" w:lastRow="0" w:firstColumn="1" w:lastColumn="0" w:noHBand="0" w:noVBand="1"/>
      </w:tblPr>
      <w:tblGrid>
        <w:gridCol w:w="1701"/>
        <w:gridCol w:w="2125"/>
        <w:gridCol w:w="1277"/>
        <w:gridCol w:w="1274"/>
        <w:gridCol w:w="1276"/>
        <w:gridCol w:w="1560"/>
        <w:gridCol w:w="1700"/>
      </w:tblGrid>
      <w:tr w:rsidR="0078032B">
        <w:trPr>
          <w:trHeight w:val="1424"/>
        </w:trPr>
        <w:tc>
          <w:tcPr>
            <w:tcW w:w="1701" w:type="dxa"/>
            <w:tcBorders>
              <w:top w:val="double" w:sz="6" w:space="0" w:color="000000"/>
              <w:left w:val="single" w:sz="17" w:space="0" w:color="000000"/>
              <w:bottom w:val="double" w:sz="6" w:space="0" w:color="000000"/>
              <w:right w:val="double" w:sz="6" w:space="0" w:color="000000"/>
            </w:tcBorders>
          </w:tcPr>
          <w:p w:rsidR="0078032B" w:rsidRDefault="002850D1">
            <w:pPr>
              <w:spacing w:after="552" w:line="238" w:lineRule="auto"/>
              <w:ind w:left="357" w:hanging="90"/>
            </w:pPr>
            <w:r>
              <w:rPr>
                <w:b/>
                <w:color w:val="000000"/>
              </w:rPr>
              <w:t xml:space="preserve">Granting  agency </w:t>
            </w:r>
          </w:p>
          <w:p w:rsidR="0078032B" w:rsidRDefault="002850D1">
            <w:pPr>
              <w:spacing w:after="0" w:line="259" w:lineRule="auto"/>
              <w:ind w:left="7" w:firstLine="0"/>
              <w:jc w:val="center"/>
            </w:pPr>
            <w:r>
              <w:rPr>
                <w:b/>
                <w:color w:val="000000"/>
              </w:rPr>
              <w:t xml:space="preserve"> </w:t>
            </w:r>
          </w:p>
        </w:tc>
        <w:tc>
          <w:tcPr>
            <w:tcW w:w="2125" w:type="dxa"/>
            <w:tcBorders>
              <w:top w:val="double" w:sz="6" w:space="0" w:color="000000"/>
              <w:left w:val="double" w:sz="6" w:space="0" w:color="000000"/>
              <w:bottom w:val="double" w:sz="6" w:space="0" w:color="000000"/>
              <w:right w:val="double" w:sz="6" w:space="0" w:color="000000"/>
            </w:tcBorders>
          </w:tcPr>
          <w:p w:rsidR="0078032B" w:rsidRDefault="002850D1">
            <w:pPr>
              <w:spacing w:after="804" w:line="259" w:lineRule="auto"/>
              <w:ind w:left="0" w:right="51" w:firstLine="0"/>
              <w:jc w:val="center"/>
            </w:pPr>
            <w:r>
              <w:rPr>
                <w:b/>
                <w:color w:val="000000"/>
              </w:rPr>
              <w:t xml:space="preserve">Title </w:t>
            </w:r>
          </w:p>
          <w:p w:rsidR="0078032B" w:rsidRDefault="002850D1">
            <w:pPr>
              <w:spacing w:after="0" w:line="259" w:lineRule="auto"/>
              <w:ind w:left="9" w:firstLine="0"/>
              <w:jc w:val="center"/>
            </w:pPr>
            <w:r>
              <w:rPr>
                <w:b/>
                <w:color w:val="000000"/>
              </w:rPr>
              <w:t xml:space="preserve"> </w:t>
            </w:r>
          </w:p>
        </w:tc>
        <w:tc>
          <w:tcPr>
            <w:tcW w:w="1277" w:type="dxa"/>
            <w:tcBorders>
              <w:top w:val="double" w:sz="6" w:space="0" w:color="000000"/>
              <w:left w:val="double" w:sz="6" w:space="0" w:color="000000"/>
              <w:bottom w:val="double" w:sz="6" w:space="0" w:color="000000"/>
              <w:right w:val="double" w:sz="6" w:space="0" w:color="000000"/>
            </w:tcBorders>
          </w:tcPr>
          <w:p w:rsidR="0078032B" w:rsidRDefault="002850D1">
            <w:pPr>
              <w:spacing w:after="0" w:line="259" w:lineRule="auto"/>
              <w:ind w:left="163" w:firstLine="0"/>
            </w:pPr>
            <w:r>
              <w:rPr>
                <w:b/>
                <w:color w:val="000000"/>
              </w:rPr>
              <w:t xml:space="preserve">COMP </w:t>
            </w:r>
          </w:p>
          <w:p w:rsidR="0078032B" w:rsidRDefault="002850D1">
            <w:pPr>
              <w:spacing w:after="0" w:line="259" w:lineRule="auto"/>
              <w:ind w:left="0" w:right="51" w:firstLine="0"/>
              <w:jc w:val="center"/>
            </w:pPr>
            <w:r>
              <w:rPr>
                <w:b/>
                <w:color w:val="000000"/>
              </w:rPr>
              <w:t xml:space="preserve">Or </w:t>
            </w:r>
          </w:p>
          <w:p w:rsidR="0078032B" w:rsidRDefault="002850D1">
            <w:pPr>
              <w:spacing w:after="0" w:line="259" w:lineRule="auto"/>
              <w:ind w:left="0" w:right="53" w:firstLine="0"/>
              <w:jc w:val="center"/>
            </w:pPr>
            <w:r>
              <w:rPr>
                <w:b/>
                <w:color w:val="000000"/>
              </w:rPr>
              <w:t>Non-</w:t>
            </w:r>
          </w:p>
          <w:p w:rsidR="0078032B" w:rsidRDefault="002850D1">
            <w:pPr>
              <w:spacing w:after="0" w:line="259" w:lineRule="auto"/>
              <w:ind w:left="163" w:firstLine="0"/>
            </w:pPr>
            <w:r>
              <w:rPr>
                <w:b/>
                <w:color w:val="000000"/>
              </w:rPr>
              <w:t xml:space="preserve">COMP </w:t>
            </w:r>
          </w:p>
          <w:p w:rsidR="0078032B" w:rsidRDefault="002850D1">
            <w:pPr>
              <w:spacing w:after="0" w:line="259" w:lineRule="auto"/>
              <w:ind w:left="8" w:firstLine="0"/>
              <w:jc w:val="center"/>
            </w:pPr>
            <w:r>
              <w:rPr>
                <w:b/>
                <w:color w:val="000000"/>
              </w:rPr>
              <w:t xml:space="preserve"> </w:t>
            </w:r>
          </w:p>
        </w:tc>
        <w:tc>
          <w:tcPr>
            <w:tcW w:w="1274" w:type="dxa"/>
            <w:tcBorders>
              <w:top w:val="double" w:sz="6" w:space="0" w:color="000000"/>
              <w:left w:val="double" w:sz="6" w:space="0" w:color="000000"/>
              <w:bottom w:val="double" w:sz="6" w:space="0" w:color="000000"/>
              <w:right w:val="double" w:sz="6" w:space="0" w:color="000000"/>
            </w:tcBorders>
          </w:tcPr>
          <w:p w:rsidR="0078032B" w:rsidRDefault="002850D1">
            <w:pPr>
              <w:spacing w:after="804" w:line="259" w:lineRule="auto"/>
              <w:ind w:left="8" w:firstLine="0"/>
            </w:pPr>
            <w:r>
              <w:rPr>
                <w:b/>
                <w:color w:val="000000"/>
              </w:rPr>
              <w:t xml:space="preserve">$ per year </w:t>
            </w:r>
          </w:p>
          <w:p w:rsidR="0078032B" w:rsidRDefault="002850D1">
            <w:pPr>
              <w:spacing w:after="0" w:line="259" w:lineRule="auto"/>
              <w:ind w:left="8" w:firstLine="0"/>
              <w:jc w:val="center"/>
            </w:pPr>
            <w:r>
              <w:rPr>
                <w:b/>
                <w:color w:val="000000"/>
              </w:rPr>
              <w:t xml:space="preserve"> </w:t>
            </w:r>
          </w:p>
        </w:tc>
        <w:tc>
          <w:tcPr>
            <w:tcW w:w="1276" w:type="dxa"/>
            <w:tcBorders>
              <w:top w:val="double" w:sz="6" w:space="0" w:color="000000"/>
              <w:left w:val="double" w:sz="6" w:space="0" w:color="000000"/>
              <w:bottom w:val="double" w:sz="6" w:space="0" w:color="000000"/>
              <w:right w:val="double" w:sz="6" w:space="0" w:color="000000"/>
            </w:tcBorders>
          </w:tcPr>
          <w:p w:rsidR="0078032B" w:rsidRDefault="002850D1">
            <w:pPr>
              <w:spacing w:after="0" w:line="238" w:lineRule="auto"/>
              <w:ind w:left="0" w:firstLine="0"/>
              <w:jc w:val="center"/>
            </w:pPr>
            <w:r>
              <w:rPr>
                <w:b/>
                <w:color w:val="000000"/>
              </w:rPr>
              <w:t xml:space="preserve">Duration mo/yy to </w:t>
            </w:r>
          </w:p>
          <w:p w:rsidR="0078032B" w:rsidRDefault="002850D1">
            <w:pPr>
              <w:spacing w:after="252" w:line="259" w:lineRule="auto"/>
              <w:ind w:left="0" w:right="50" w:firstLine="0"/>
              <w:jc w:val="center"/>
            </w:pPr>
            <w:r>
              <w:rPr>
                <w:b/>
                <w:color w:val="000000"/>
              </w:rPr>
              <w:t xml:space="preserve">mo/yy </w:t>
            </w:r>
          </w:p>
          <w:p w:rsidR="0078032B" w:rsidRDefault="002850D1">
            <w:pPr>
              <w:spacing w:after="0" w:line="259" w:lineRule="auto"/>
              <w:ind w:left="9" w:firstLine="0"/>
              <w:jc w:val="center"/>
            </w:pPr>
            <w:r>
              <w:rPr>
                <w:b/>
                <w:color w:val="000000"/>
              </w:rPr>
              <w:t xml:space="preserve"> </w:t>
            </w:r>
          </w:p>
        </w:tc>
        <w:tc>
          <w:tcPr>
            <w:tcW w:w="1560" w:type="dxa"/>
            <w:tcBorders>
              <w:top w:val="double" w:sz="6" w:space="0" w:color="000000"/>
              <w:left w:val="double" w:sz="6" w:space="0" w:color="000000"/>
              <w:bottom w:val="double" w:sz="6" w:space="0" w:color="000000"/>
              <w:right w:val="double" w:sz="6" w:space="0" w:color="000000"/>
            </w:tcBorders>
          </w:tcPr>
          <w:p w:rsidR="0078032B" w:rsidRDefault="002850D1">
            <w:pPr>
              <w:spacing w:after="0" w:line="259" w:lineRule="auto"/>
              <w:ind w:left="0" w:right="52" w:firstLine="0"/>
              <w:jc w:val="center"/>
            </w:pPr>
            <w:r>
              <w:rPr>
                <w:b/>
                <w:color w:val="000000"/>
              </w:rPr>
              <w:t xml:space="preserve">Principal </w:t>
            </w:r>
          </w:p>
          <w:p w:rsidR="0078032B" w:rsidRDefault="002850D1">
            <w:pPr>
              <w:spacing w:after="528" w:line="259" w:lineRule="auto"/>
              <w:ind w:left="52" w:firstLine="0"/>
            </w:pPr>
            <w:r>
              <w:rPr>
                <w:b/>
                <w:color w:val="000000"/>
              </w:rPr>
              <w:t xml:space="preserve">Investigator </w:t>
            </w:r>
          </w:p>
          <w:p w:rsidR="0078032B" w:rsidRDefault="002850D1">
            <w:pPr>
              <w:spacing w:after="0" w:line="259" w:lineRule="auto"/>
              <w:ind w:left="8" w:firstLine="0"/>
              <w:jc w:val="center"/>
            </w:pPr>
            <w:r>
              <w:rPr>
                <w:b/>
                <w:color w:val="000000"/>
              </w:rPr>
              <w:t xml:space="preserve"> </w:t>
            </w:r>
          </w:p>
        </w:tc>
        <w:tc>
          <w:tcPr>
            <w:tcW w:w="1700" w:type="dxa"/>
            <w:tcBorders>
              <w:top w:val="double" w:sz="6" w:space="0" w:color="000000"/>
              <w:left w:val="double" w:sz="6" w:space="0" w:color="000000"/>
              <w:bottom w:val="double" w:sz="6" w:space="0" w:color="000000"/>
              <w:right w:val="double" w:sz="6" w:space="0" w:color="000000"/>
            </w:tcBorders>
          </w:tcPr>
          <w:p w:rsidR="0078032B" w:rsidRDefault="002850D1">
            <w:pPr>
              <w:spacing w:after="804" w:line="259" w:lineRule="auto"/>
              <w:ind w:left="0" w:right="51" w:firstLine="0"/>
              <w:jc w:val="center"/>
            </w:pPr>
            <w:r>
              <w:rPr>
                <w:b/>
                <w:color w:val="000000"/>
              </w:rPr>
              <w:t xml:space="preserve">Co-PI(s) </w:t>
            </w:r>
          </w:p>
          <w:p w:rsidR="0078032B" w:rsidRDefault="002850D1">
            <w:pPr>
              <w:spacing w:after="0" w:line="259" w:lineRule="auto"/>
              <w:ind w:left="9" w:firstLine="0"/>
              <w:jc w:val="center"/>
            </w:pPr>
            <w:r>
              <w:rPr>
                <w:b/>
                <w:color w:val="000000"/>
              </w:rPr>
              <w:t xml:space="preserve"> </w:t>
            </w:r>
          </w:p>
        </w:tc>
      </w:tr>
      <w:tr w:rsidR="0078032B">
        <w:trPr>
          <w:trHeight w:val="583"/>
        </w:trPr>
        <w:tc>
          <w:tcPr>
            <w:tcW w:w="1701" w:type="dxa"/>
            <w:tcBorders>
              <w:top w:val="double" w:sz="6" w:space="0" w:color="000000"/>
              <w:left w:val="single" w:sz="12" w:space="0" w:color="000000"/>
              <w:bottom w:val="single" w:sz="6" w:space="0" w:color="000000"/>
              <w:right w:val="single" w:sz="6" w:space="0" w:color="000000"/>
            </w:tcBorders>
          </w:tcPr>
          <w:p w:rsidR="0078032B" w:rsidRDefault="002850D1">
            <w:pPr>
              <w:spacing w:after="0" w:line="259" w:lineRule="auto"/>
              <w:ind w:left="7" w:firstLine="0"/>
              <w:jc w:val="center"/>
            </w:pPr>
            <w:r>
              <w:rPr>
                <w:b/>
                <w:color w:val="000000"/>
              </w:rPr>
              <w:t xml:space="preserve"> </w:t>
            </w:r>
          </w:p>
        </w:tc>
        <w:tc>
          <w:tcPr>
            <w:tcW w:w="2125" w:type="dxa"/>
            <w:tcBorders>
              <w:top w:val="doub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jc w:val="center"/>
            </w:pPr>
            <w:r>
              <w:rPr>
                <w:b/>
                <w:color w:val="000000"/>
              </w:rPr>
              <w:t xml:space="preserve">OPERATING GRANTS </w:t>
            </w:r>
          </w:p>
        </w:tc>
        <w:tc>
          <w:tcPr>
            <w:tcW w:w="1277" w:type="dxa"/>
            <w:tcBorders>
              <w:top w:val="double" w:sz="6" w:space="0" w:color="000000"/>
              <w:left w:val="single" w:sz="6" w:space="0" w:color="000000"/>
              <w:bottom w:val="single" w:sz="6" w:space="0" w:color="000000"/>
              <w:right w:val="single" w:sz="6" w:space="0" w:color="000000"/>
            </w:tcBorders>
          </w:tcPr>
          <w:p w:rsidR="0078032B" w:rsidRDefault="002850D1">
            <w:pPr>
              <w:spacing w:after="0" w:line="259" w:lineRule="auto"/>
              <w:ind w:left="8" w:firstLine="0"/>
              <w:jc w:val="center"/>
            </w:pPr>
            <w:r>
              <w:rPr>
                <w:color w:val="000000"/>
              </w:rPr>
              <w:t xml:space="preserve"> </w:t>
            </w:r>
          </w:p>
        </w:tc>
        <w:tc>
          <w:tcPr>
            <w:tcW w:w="1274" w:type="dxa"/>
            <w:tcBorders>
              <w:top w:val="double" w:sz="6" w:space="0" w:color="000000"/>
              <w:left w:val="single" w:sz="6" w:space="0" w:color="000000"/>
              <w:bottom w:val="single" w:sz="6" w:space="0" w:color="000000"/>
              <w:right w:val="single" w:sz="6" w:space="0" w:color="000000"/>
            </w:tcBorders>
          </w:tcPr>
          <w:p w:rsidR="0078032B" w:rsidRDefault="002850D1">
            <w:pPr>
              <w:spacing w:after="0" w:line="259" w:lineRule="auto"/>
              <w:ind w:left="10" w:firstLine="0"/>
              <w:jc w:val="center"/>
            </w:pPr>
            <w:r>
              <w:rPr>
                <w:color w:val="000000"/>
              </w:rPr>
              <w:t xml:space="preserve"> </w:t>
            </w:r>
          </w:p>
        </w:tc>
        <w:tc>
          <w:tcPr>
            <w:tcW w:w="1276" w:type="dxa"/>
            <w:tcBorders>
              <w:top w:val="double" w:sz="6" w:space="0" w:color="000000"/>
              <w:left w:val="single" w:sz="6" w:space="0" w:color="000000"/>
              <w:bottom w:val="single" w:sz="6" w:space="0" w:color="000000"/>
              <w:right w:val="single" w:sz="6" w:space="0" w:color="000000"/>
            </w:tcBorders>
          </w:tcPr>
          <w:p w:rsidR="0078032B" w:rsidRDefault="002850D1">
            <w:pPr>
              <w:spacing w:after="0" w:line="259" w:lineRule="auto"/>
              <w:ind w:left="9" w:firstLine="0"/>
              <w:jc w:val="center"/>
            </w:pPr>
            <w:r>
              <w:rPr>
                <w:color w:val="000000"/>
              </w:rPr>
              <w:t xml:space="preserve"> </w:t>
            </w:r>
          </w:p>
        </w:tc>
        <w:tc>
          <w:tcPr>
            <w:tcW w:w="1560" w:type="dxa"/>
            <w:tcBorders>
              <w:top w:val="double" w:sz="6" w:space="0" w:color="000000"/>
              <w:left w:val="single" w:sz="6" w:space="0" w:color="000000"/>
              <w:bottom w:val="single" w:sz="6" w:space="0" w:color="000000"/>
              <w:right w:val="single" w:sz="6" w:space="0" w:color="000000"/>
            </w:tcBorders>
          </w:tcPr>
          <w:p w:rsidR="0078032B" w:rsidRDefault="002850D1">
            <w:pPr>
              <w:spacing w:after="0" w:line="259" w:lineRule="auto"/>
              <w:ind w:left="8" w:firstLine="0"/>
              <w:jc w:val="center"/>
            </w:pPr>
            <w:r>
              <w:rPr>
                <w:color w:val="000000"/>
              </w:rPr>
              <w:t xml:space="preserve"> </w:t>
            </w:r>
          </w:p>
        </w:tc>
        <w:tc>
          <w:tcPr>
            <w:tcW w:w="1700" w:type="dxa"/>
            <w:tcBorders>
              <w:top w:val="double" w:sz="6" w:space="0" w:color="000000"/>
              <w:left w:val="single" w:sz="6" w:space="0" w:color="000000"/>
              <w:bottom w:val="single" w:sz="6" w:space="0" w:color="000000"/>
              <w:right w:val="single" w:sz="6" w:space="0" w:color="000000"/>
            </w:tcBorders>
          </w:tcPr>
          <w:p w:rsidR="0078032B" w:rsidRDefault="002850D1">
            <w:pPr>
              <w:spacing w:after="0" w:line="259" w:lineRule="auto"/>
              <w:ind w:left="12" w:firstLine="0"/>
              <w:jc w:val="center"/>
            </w:pPr>
            <w:r>
              <w:rPr>
                <w:color w:val="000000"/>
              </w:rPr>
              <w:t xml:space="preserve"> </w:t>
            </w:r>
          </w:p>
        </w:tc>
      </w:tr>
      <w:tr w:rsidR="0078032B">
        <w:trPr>
          <w:trHeight w:val="844"/>
        </w:trPr>
        <w:tc>
          <w:tcPr>
            <w:tcW w:w="1701" w:type="dxa"/>
            <w:tcBorders>
              <w:top w:val="single" w:sz="6" w:space="0" w:color="000000"/>
              <w:left w:val="single" w:sz="12" w:space="0" w:color="000000"/>
              <w:bottom w:val="single" w:sz="6" w:space="0" w:color="000000"/>
              <w:right w:val="single" w:sz="6" w:space="0" w:color="000000"/>
            </w:tcBorders>
          </w:tcPr>
          <w:p w:rsidR="0078032B" w:rsidRDefault="002850D1">
            <w:pPr>
              <w:spacing w:after="0" w:line="259" w:lineRule="auto"/>
              <w:ind w:left="0" w:right="52" w:firstLine="0"/>
              <w:jc w:val="center"/>
            </w:pPr>
            <w:r>
              <w:rPr>
                <w:color w:val="000000"/>
              </w:rPr>
              <w:t xml:space="preserve">CIHR </w:t>
            </w:r>
          </w:p>
        </w:tc>
        <w:tc>
          <w:tcPr>
            <w:tcW w:w="2125"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29" w:right="16" w:firstLine="0"/>
              <w:jc w:val="center"/>
            </w:pPr>
            <w:r>
              <w:rPr>
                <w:color w:val="000000"/>
              </w:rPr>
              <w:t xml:space="preserve">Molecules directing toe growth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0" w:firstLine="0"/>
              <w:jc w:val="center"/>
            </w:pPr>
            <w:r>
              <w:rPr>
                <w:color w:val="000000"/>
              </w:rPr>
              <w:t xml:space="preserve">C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80" w:firstLine="0"/>
            </w:pPr>
            <w:r>
              <w:rPr>
                <w:color w:val="000000"/>
              </w:rPr>
              <w:t xml:space="preserve">$150,000 </w:t>
            </w:r>
          </w:p>
        </w:tc>
        <w:tc>
          <w:tcPr>
            <w:tcW w:w="127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49" w:firstLine="0"/>
              <w:jc w:val="center"/>
            </w:pPr>
            <w:r>
              <w:rPr>
                <w:color w:val="000000"/>
              </w:rPr>
              <w:t>Apr/04-</w:t>
            </w:r>
          </w:p>
          <w:p w:rsidR="0078032B" w:rsidRDefault="002850D1">
            <w:pPr>
              <w:spacing w:after="0" w:line="259" w:lineRule="auto"/>
              <w:ind w:left="0" w:right="50" w:firstLine="0"/>
              <w:jc w:val="center"/>
            </w:pPr>
            <w:r>
              <w:rPr>
                <w:color w:val="000000"/>
              </w:rPr>
              <w:t xml:space="preserve">Mar/ 09 </w:t>
            </w:r>
          </w:p>
        </w:tc>
        <w:tc>
          <w:tcPr>
            <w:tcW w:w="156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1" w:firstLine="0"/>
              <w:jc w:val="center"/>
            </w:pPr>
            <w:r>
              <w:rPr>
                <w:b/>
                <w:color w:val="000000"/>
              </w:rPr>
              <w:t xml:space="preserve">Fred Clogs </w:t>
            </w:r>
          </w:p>
        </w:tc>
        <w:tc>
          <w:tcPr>
            <w:tcW w:w="170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2" w:firstLine="0"/>
              <w:jc w:val="center"/>
            </w:pPr>
            <w:r>
              <w:rPr>
                <w:color w:val="000000"/>
              </w:rPr>
              <w:t xml:space="preserve"> </w:t>
            </w:r>
          </w:p>
        </w:tc>
      </w:tr>
      <w:tr w:rsidR="0078032B">
        <w:trPr>
          <w:trHeight w:val="842"/>
        </w:trPr>
        <w:tc>
          <w:tcPr>
            <w:tcW w:w="1701" w:type="dxa"/>
            <w:tcBorders>
              <w:top w:val="single" w:sz="6" w:space="0" w:color="000000"/>
              <w:left w:val="single" w:sz="12" w:space="0" w:color="000000"/>
              <w:bottom w:val="single" w:sz="6" w:space="0" w:color="000000"/>
              <w:right w:val="single" w:sz="6" w:space="0" w:color="000000"/>
            </w:tcBorders>
          </w:tcPr>
          <w:p w:rsidR="0078032B" w:rsidRDefault="002850D1">
            <w:pPr>
              <w:spacing w:after="0" w:line="259" w:lineRule="auto"/>
              <w:ind w:left="37" w:firstLine="0"/>
            </w:pPr>
            <w:r>
              <w:rPr>
                <w:b/>
                <w:color w:val="000000"/>
              </w:rPr>
              <w:t xml:space="preserve">BC Podiatrist </w:t>
            </w:r>
          </w:p>
          <w:p w:rsidR="0078032B" w:rsidRDefault="002850D1">
            <w:pPr>
              <w:spacing w:after="0" w:line="259" w:lineRule="auto"/>
              <w:ind w:left="0" w:right="54" w:firstLine="0"/>
              <w:jc w:val="center"/>
            </w:pPr>
            <w:r>
              <w:rPr>
                <w:b/>
                <w:color w:val="000000"/>
              </w:rPr>
              <w:t xml:space="preserve">Foundation </w:t>
            </w:r>
          </w:p>
          <w:p w:rsidR="0078032B" w:rsidRDefault="002850D1">
            <w:pPr>
              <w:spacing w:after="0" w:line="259" w:lineRule="auto"/>
              <w:ind w:left="7" w:firstLine="0"/>
              <w:jc w:val="center"/>
            </w:pPr>
            <w:r>
              <w:rPr>
                <w:b/>
                <w:color w:val="000000"/>
              </w:rPr>
              <w:t xml:space="preserve"> </w:t>
            </w:r>
          </w:p>
        </w:tc>
        <w:tc>
          <w:tcPr>
            <w:tcW w:w="2125"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b/>
                <w:color w:val="000000"/>
              </w:rPr>
              <w:t xml:space="preserve">Yeast infections of the feet; diagnosis and treatment.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1" w:firstLine="0"/>
              <w:jc w:val="center"/>
            </w:pPr>
            <w:r>
              <w:rPr>
                <w:b/>
                <w:color w:val="000000"/>
              </w:rPr>
              <w:t xml:space="preserve">NC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0" w:firstLine="0"/>
              <w:jc w:val="center"/>
            </w:pPr>
            <w:r>
              <w:rPr>
                <w:b/>
                <w:color w:val="000000"/>
              </w:rPr>
              <w:t xml:space="preserve">$27,500 </w:t>
            </w:r>
          </w:p>
        </w:tc>
        <w:tc>
          <w:tcPr>
            <w:tcW w:w="127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jc w:val="center"/>
            </w:pPr>
            <w:r>
              <w:rPr>
                <w:b/>
                <w:color w:val="000000"/>
              </w:rPr>
              <w:t xml:space="preserve">Jul/13- Jun/17 </w:t>
            </w:r>
          </w:p>
        </w:tc>
        <w:tc>
          <w:tcPr>
            <w:tcW w:w="156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1" w:firstLine="0"/>
              <w:jc w:val="center"/>
            </w:pPr>
            <w:r>
              <w:rPr>
                <w:b/>
                <w:color w:val="000000"/>
              </w:rPr>
              <w:t xml:space="preserve">Mary Kay </w:t>
            </w:r>
          </w:p>
        </w:tc>
        <w:tc>
          <w:tcPr>
            <w:tcW w:w="170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0" w:firstLine="0"/>
              <w:jc w:val="center"/>
            </w:pPr>
            <w:r>
              <w:rPr>
                <w:b/>
                <w:color w:val="000000"/>
              </w:rPr>
              <w:t xml:space="preserve">Fred Clogs  </w:t>
            </w:r>
          </w:p>
        </w:tc>
      </w:tr>
      <w:tr w:rsidR="0078032B">
        <w:trPr>
          <w:trHeight w:val="568"/>
        </w:trPr>
        <w:tc>
          <w:tcPr>
            <w:tcW w:w="1701" w:type="dxa"/>
            <w:tcBorders>
              <w:top w:val="single" w:sz="6" w:space="0" w:color="000000"/>
              <w:left w:val="single" w:sz="12" w:space="0" w:color="000000"/>
              <w:bottom w:val="single" w:sz="6" w:space="0" w:color="000000"/>
              <w:right w:val="single" w:sz="6" w:space="0" w:color="000000"/>
            </w:tcBorders>
          </w:tcPr>
          <w:p w:rsidR="0078032B" w:rsidRDefault="002850D1">
            <w:pPr>
              <w:spacing w:after="0" w:line="259" w:lineRule="auto"/>
              <w:ind w:left="7" w:firstLine="0"/>
              <w:jc w:val="center"/>
            </w:pPr>
            <w:r>
              <w:rPr>
                <w:b/>
                <w:color w:val="000000"/>
              </w:rPr>
              <w:t xml:space="preserve"> </w:t>
            </w:r>
          </w:p>
        </w:tc>
        <w:tc>
          <w:tcPr>
            <w:tcW w:w="2125"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jc w:val="center"/>
            </w:pPr>
            <w:r>
              <w:rPr>
                <w:b/>
                <w:color w:val="000000"/>
              </w:rPr>
              <w:t xml:space="preserve">EMERGING TEAM GRANT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8" w:firstLine="0"/>
              <w:jc w:val="center"/>
            </w:pPr>
            <w:r>
              <w:rPr>
                <w:b/>
                <w:color w:val="000000"/>
              </w:rPr>
              <w:t xml:space="preserve">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0" w:firstLine="0"/>
              <w:jc w:val="center"/>
            </w:pPr>
            <w:r>
              <w:rPr>
                <w:b/>
                <w:color w:val="000000"/>
              </w:rPr>
              <w:t xml:space="preserve"> </w:t>
            </w:r>
          </w:p>
        </w:tc>
        <w:tc>
          <w:tcPr>
            <w:tcW w:w="127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9" w:firstLine="0"/>
              <w:jc w:val="center"/>
            </w:pPr>
            <w:r>
              <w:rPr>
                <w:b/>
                <w:color w:val="000000"/>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8" w:firstLine="0"/>
              <w:jc w:val="center"/>
            </w:pPr>
            <w:r>
              <w:rPr>
                <w:b/>
                <w:color w:val="000000"/>
              </w:rPr>
              <w:t xml:space="preserve"> </w:t>
            </w:r>
          </w:p>
        </w:tc>
        <w:tc>
          <w:tcPr>
            <w:tcW w:w="170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12" w:firstLine="0"/>
              <w:jc w:val="center"/>
            </w:pPr>
            <w:r>
              <w:rPr>
                <w:b/>
                <w:color w:val="000000"/>
              </w:rPr>
              <w:t xml:space="preserve"> </w:t>
            </w:r>
          </w:p>
        </w:tc>
      </w:tr>
      <w:tr w:rsidR="0078032B">
        <w:trPr>
          <w:trHeight w:val="1394"/>
        </w:trPr>
        <w:tc>
          <w:tcPr>
            <w:tcW w:w="1701" w:type="dxa"/>
            <w:tcBorders>
              <w:top w:val="single" w:sz="6" w:space="0" w:color="000000"/>
              <w:left w:val="single" w:sz="12" w:space="0" w:color="000000"/>
              <w:bottom w:val="single" w:sz="6" w:space="0" w:color="000000"/>
              <w:right w:val="single" w:sz="6" w:space="0" w:color="000000"/>
            </w:tcBorders>
          </w:tcPr>
          <w:p w:rsidR="0078032B" w:rsidRDefault="002850D1">
            <w:pPr>
              <w:spacing w:after="0" w:line="259" w:lineRule="auto"/>
              <w:ind w:left="0" w:right="52" w:firstLine="0"/>
              <w:jc w:val="center"/>
            </w:pPr>
            <w:r>
              <w:rPr>
                <w:b/>
                <w:color w:val="000000"/>
              </w:rPr>
              <w:lastRenderedPageBreak/>
              <w:t xml:space="preserve">CIHR </w:t>
            </w:r>
          </w:p>
        </w:tc>
        <w:tc>
          <w:tcPr>
            <w:tcW w:w="2125"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firstLine="0"/>
            </w:pPr>
            <w:r>
              <w:rPr>
                <w:b/>
                <w:color w:val="000000"/>
              </w:rPr>
              <w:t xml:space="preserve">Foot health </w:t>
            </w:r>
          </w:p>
        </w:tc>
        <w:tc>
          <w:tcPr>
            <w:tcW w:w="1277"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4" w:firstLine="0"/>
              <w:jc w:val="center"/>
            </w:pPr>
            <w:r>
              <w:rPr>
                <w:b/>
                <w:color w:val="000000"/>
              </w:rPr>
              <w:t xml:space="preserve">C </w:t>
            </w:r>
          </w:p>
        </w:tc>
        <w:tc>
          <w:tcPr>
            <w:tcW w:w="1274"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79" w:firstLine="0"/>
            </w:pPr>
            <w:r>
              <w:rPr>
                <w:b/>
                <w:color w:val="000000"/>
              </w:rPr>
              <w:t xml:space="preserve">$250,000 </w:t>
            </w:r>
          </w:p>
        </w:tc>
        <w:tc>
          <w:tcPr>
            <w:tcW w:w="1276"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1" w:firstLine="0"/>
              <w:jc w:val="center"/>
            </w:pPr>
            <w:r>
              <w:rPr>
                <w:b/>
                <w:color w:val="000000"/>
              </w:rPr>
              <w:t>Apr/12-</w:t>
            </w:r>
          </w:p>
          <w:p w:rsidR="0078032B" w:rsidRDefault="002850D1">
            <w:pPr>
              <w:spacing w:after="0" w:line="259" w:lineRule="auto"/>
              <w:ind w:left="0" w:right="49" w:firstLine="0"/>
              <w:jc w:val="center"/>
            </w:pPr>
            <w:r>
              <w:rPr>
                <w:b/>
                <w:color w:val="000000"/>
              </w:rPr>
              <w:t xml:space="preserve">Mar/17 </w:t>
            </w:r>
          </w:p>
        </w:tc>
        <w:tc>
          <w:tcPr>
            <w:tcW w:w="156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0" w:right="51" w:firstLine="0"/>
              <w:jc w:val="center"/>
            </w:pPr>
            <w:r>
              <w:rPr>
                <w:b/>
                <w:color w:val="000000"/>
              </w:rPr>
              <w:t xml:space="preserve">Alan Pied </w:t>
            </w:r>
          </w:p>
        </w:tc>
        <w:tc>
          <w:tcPr>
            <w:tcW w:w="1700" w:type="dxa"/>
            <w:tcBorders>
              <w:top w:val="single" w:sz="6" w:space="0" w:color="000000"/>
              <w:left w:val="single" w:sz="6" w:space="0" w:color="000000"/>
              <w:bottom w:val="single" w:sz="6" w:space="0" w:color="000000"/>
              <w:right w:val="single" w:sz="6" w:space="0" w:color="000000"/>
            </w:tcBorders>
          </w:tcPr>
          <w:p w:rsidR="0078032B" w:rsidRDefault="002850D1">
            <w:pPr>
              <w:spacing w:after="0" w:line="259" w:lineRule="auto"/>
              <w:ind w:left="72" w:firstLine="0"/>
            </w:pPr>
            <w:r>
              <w:rPr>
                <w:b/>
                <w:color w:val="000000"/>
              </w:rPr>
              <w:t xml:space="preserve">Judith Ankle </w:t>
            </w:r>
          </w:p>
          <w:p w:rsidR="0078032B" w:rsidRDefault="002850D1">
            <w:pPr>
              <w:spacing w:after="0" w:line="259" w:lineRule="auto"/>
              <w:ind w:left="0" w:right="48" w:firstLine="0"/>
              <w:jc w:val="center"/>
            </w:pPr>
            <w:r>
              <w:rPr>
                <w:b/>
                <w:color w:val="000000"/>
              </w:rPr>
              <w:t xml:space="preserve">Jane P. Nail </w:t>
            </w:r>
          </w:p>
          <w:p w:rsidR="0078032B" w:rsidRDefault="002850D1">
            <w:pPr>
              <w:spacing w:after="0" w:line="259" w:lineRule="auto"/>
              <w:ind w:left="0" w:right="50" w:firstLine="0"/>
              <w:jc w:val="center"/>
            </w:pPr>
            <w:r>
              <w:rPr>
                <w:b/>
                <w:color w:val="000000"/>
              </w:rPr>
              <w:t xml:space="preserve">Fred Clogs </w:t>
            </w:r>
          </w:p>
          <w:p w:rsidR="0078032B" w:rsidRDefault="002850D1">
            <w:pPr>
              <w:spacing w:after="0" w:line="259" w:lineRule="auto"/>
              <w:ind w:left="66" w:firstLine="0"/>
            </w:pPr>
            <w:r>
              <w:rPr>
                <w:b/>
                <w:color w:val="000000"/>
              </w:rPr>
              <w:t xml:space="preserve">John A. Shoe </w:t>
            </w:r>
          </w:p>
          <w:p w:rsidR="0078032B" w:rsidRDefault="002850D1">
            <w:pPr>
              <w:spacing w:after="0" w:line="259" w:lineRule="auto"/>
              <w:ind w:left="12" w:firstLine="0"/>
              <w:jc w:val="center"/>
            </w:pPr>
            <w:r>
              <w:rPr>
                <w:b/>
                <w:color w:val="000000"/>
              </w:rPr>
              <w:t xml:space="preserve"> </w:t>
            </w:r>
          </w:p>
        </w:tc>
      </w:tr>
    </w:tbl>
    <w:p w:rsidR="0078032B" w:rsidRDefault="002850D1">
      <w:pPr>
        <w:spacing w:after="0" w:line="259" w:lineRule="auto"/>
        <w:ind w:left="0" w:firstLine="0"/>
      </w:pPr>
      <w:r>
        <w:rPr>
          <w:i/>
          <w:color w:val="000000"/>
        </w:rPr>
        <w:t xml:space="preserve"> </w:t>
      </w:r>
    </w:p>
    <w:p w:rsidR="0078032B" w:rsidRDefault="002850D1">
      <w:pPr>
        <w:spacing w:after="0" w:line="259" w:lineRule="auto"/>
        <w:ind w:left="720" w:firstLine="0"/>
      </w:pPr>
      <w:r>
        <w:rPr>
          <w:color w:val="000000"/>
        </w:rPr>
        <w:t xml:space="preserve"> </w:t>
      </w:r>
    </w:p>
    <w:p w:rsidR="0078032B" w:rsidRDefault="002850D1">
      <w:pPr>
        <w:pStyle w:val="Heading2"/>
        <w:tabs>
          <w:tab w:val="center" w:pos="870"/>
          <w:tab w:val="center" w:pos="2463"/>
        </w:tabs>
        <w:ind w:left="0" w:firstLine="0"/>
      </w:pPr>
      <w:r>
        <w:rPr>
          <w:rFonts w:ascii="Calibri" w:eastAsia="Calibri" w:hAnsi="Calibri" w:cs="Calibri"/>
          <w:i w:val="0"/>
          <w:sz w:val="22"/>
        </w:rPr>
        <w:tab/>
      </w:r>
      <w:r>
        <w:t xml:space="preserve">9.3 </w:t>
      </w:r>
      <w:r>
        <w:tab/>
        <w:t xml:space="preserve">Invited Presentations </w:t>
      </w:r>
    </w:p>
    <w:p w:rsidR="0078032B" w:rsidRDefault="002850D1">
      <w:pPr>
        <w:numPr>
          <w:ilvl w:val="0"/>
          <w:numId w:val="13"/>
        </w:numPr>
        <w:ind w:hanging="360"/>
      </w:pPr>
      <w:r>
        <w:t xml:space="preserve">Include only presentations given at scholarly meetings or at another institute by specific invitation. This would include lectures given as Keynote Speaker at a conference. </w:t>
      </w:r>
    </w:p>
    <w:p w:rsidR="0078032B" w:rsidRDefault="002850D1">
      <w:pPr>
        <w:numPr>
          <w:ilvl w:val="0"/>
          <w:numId w:val="13"/>
        </w:numPr>
        <w:ind w:hanging="360"/>
      </w:pPr>
      <w:r>
        <w:t xml:space="preserve">Compared to the above section 8.7 “Visiting Lecturer”, items listed here should be related to your ORIGINAL RESEARCH ACTIVITIES. </w:t>
      </w:r>
    </w:p>
    <w:p w:rsidR="0078032B" w:rsidRDefault="002850D1">
      <w:pPr>
        <w:numPr>
          <w:ilvl w:val="0"/>
          <w:numId w:val="13"/>
        </w:numPr>
        <w:ind w:hanging="360"/>
      </w:pPr>
      <w:r>
        <w:t xml:space="preserve">Note:  PLEASE ENSURE THAT ENTRIES APPEAR IN ONLY  ONE OF SECTIONS </w:t>
      </w:r>
    </w:p>
    <w:p w:rsidR="0078032B" w:rsidRDefault="002850D1">
      <w:pPr>
        <w:ind w:left="1440" w:firstLine="0"/>
      </w:pPr>
      <w:r>
        <w:t xml:space="preserve">9. 3, 9.4, 9.5…..   </w:t>
      </w:r>
    </w:p>
    <w:p w:rsidR="0078032B" w:rsidRDefault="002850D1">
      <w:pPr>
        <w:numPr>
          <w:ilvl w:val="0"/>
          <w:numId w:val="13"/>
        </w:numPr>
        <w:ind w:hanging="360"/>
      </w:pPr>
      <w:r>
        <w:t>Identify whether Local/National/International</w:t>
      </w:r>
      <w:r>
        <w:rPr>
          <w:color w:val="000000"/>
        </w:rPr>
        <w:t xml:space="preserve"> </w:t>
      </w:r>
    </w:p>
    <w:p w:rsidR="0078032B" w:rsidRDefault="002850D1">
      <w:pPr>
        <w:spacing w:after="0" w:line="259" w:lineRule="auto"/>
        <w:ind w:left="720" w:firstLine="0"/>
      </w:pPr>
      <w:r>
        <w:rPr>
          <w:b/>
          <w:i/>
          <w:color w:val="993365"/>
        </w:rPr>
        <w:t xml:space="preserve"> </w:t>
      </w:r>
    </w:p>
    <w:p w:rsidR="0078032B" w:rsidRDefault="002850D1">
      <w:pPr>
        <w:pStyle w:val="Heading2"/>
        <w:tabs>
          <w:tab w:val="center" w:pos="870"/>
          <w:tab w:val="center" w:pos="2442"/>
        </w:tabs>
        <w:ind w:left="0" w:firstLine="0"/>
      </w:pPr>
      <w:r>
        <w:rPr>
          <w:rFonts w:ascii="Calibri" w:eastAsia="Calibri" w:hAnsi="Calibri" w:cs="Calibri"/>
          <w:i w:val="0"/>
          <w:sz w:val="22"/>
        </w:rPr>
        <w:tab/>
      </w:r>
      <w:r>
        <w:t xml:space="preserve">9.4 </w:t>
      </w:r>
      <w:r>
        <w:tab/>
        <w:t xml:space="preserve">Invited Participation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List scholarly activities such as where you have been invited to participate on a government or other organization panel. </w:t>
      </w:r>
    </w:p>
    <w:p w:rsidR="0078032B" w:rsidRDefault="002850D1">
      <w:pPr>
        <w:spacing w:after="0" w:line="259" w:lineRule="auto"/>
        <w:ind w:left="720" w:firstLine="0"/>
      </w:pPr>
      <w:r>
        <w:t xml:space="preserve"> </w:t>
      </w:r>
    </w:p>
    <w:p w:rsidR="0078032B" w:rsidRDefault="002850D1">
      <w:pPr>
        <w:pStyle w:val="Heading2"/>
        <w:tabs>
          <w:tab w:val="center" w:pos="900"/>
          <w:tab w:val="center" w:pos="4417"/>
        </w:tabs>
        <w:ind w:left="0" w:firstLine="0"/>
      </w:pPr>
      <w:r>
        <w:rPr>
          <w:rFonts w:ascii="Calibri" w:eastAsia="Calibri" w:hAnsi="Calibri" w:cs="Calibri"/>
          <w:i w:val="0"/>
          <w:sz w:val="22"/>
        </w:rPr>
        <w:tab/>
      </w:r>
      <w:r>
        <w:rPr>
          <w:i w:val="0"/>
        </w:rPr>
        <w:t xml:space="preserve"> </w:t>
      </w:r>
      <w:r>
        <w:t xml:space="preserve">9.5 </w:t>
      </w:r>
      <w:r>
        <w:tab/>
        <w:t xml:space="preserve">Conference Participation (Organizer, Chair, Moderator, etc.)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Add essential information about the conferences (such as the acceptance rate of proposals).  Providing this additional information will help the Faculty of Medicine and UBC Committees to understand the significance of your participation.   </w:t>
      </w:r>
    </w:p>
    <w:p w:rsidR="0078032B" w:rsidRDefault="002850D1">
      <w:pPr>
        <w:spacing w:after="0" w:line="259" w:lineRule="auto"/>
        <w:ind w:left="720" w:firstLine="0"/>
      </w:pPr>
      <w:r>
        <w:rPr>
          <w:color w:val="000000"/>
        </w:rPr>
        <w:t xml:space="preserve"> </w:t>
      </w:r>
    </w:p>
    <w:p w:rsidR="0078032B" w:rsidRDefault="002850D1">
      <w:pPr>
        <w:pStyle w:val="Heading2"/>
        <w:tabs>
          <w:tab w:val="center" w:pos="870"/>
          <w:tab w:val="center" w:pos="2410"/>
        </w:tabs>
        <w:ind w:left="0" w:firstLine="0"/>
      </w:pPr>
      <w:r>
        <w:rPr>
          <w:rFonts w:ascii="Calibri" w:eastAsia="Calibri" w:hAnsi="Calibri" w:cs="Calibri"/>
          <w:i w:val="0"/>
          <w:sz w:val="22"/>
        </w:rPr>
        <w:tab/>
      </w:r>
      <w:r>
        <w:t xml:space="preserve">9.6 </w:t>
      </w:r>
      <w:r>
        <w:tab/>
        <w:t xml:space="preserve">Other Presentations </w:t>
      </w:r>
    </w:p>
    <w:p w:rsidR="0078032B" w:rsidRDefault="002850D1">
      <w:pPr>
        <w:numPr>
          <w:ilvl w:val="0"/>
          <w:numId w:val="14"/>
        </w:numPr>
        <w:ind w:hanging="360"/>
      </w:pPr>
      <w:r>
        <w:t xml:space="preserve">Include here any other type of presentation not captured in section 9 3, e or f. An example would be presentations to public events organized by local funding agencies, charities, patient support group, high schools, etc.  </w:t>
      </w:r>
    </w:p>
    <w:p w:rsidR="0078032B" w:rsidRDefault="002850D1">
      <w:pPr>
        <w:numPr>
          <w:ilvl w:val="0"/>
          <w:numId w:val="14"/>
        </w:numPr>
        <w:ind w:hanging="360"/>
      </w:pPr>
      <w:r>
        <w:t xml:space="preserve">Include Date, Role, Organization/Institution/Event at which presentation took place, Title of Presentation and Location. </w:t>
      </w:r>
    </w:p>
    <w:p w:rsidR="0078032B" w:rsidRDefault="002850D1">
      <w:pPr>
        <w:spacing w:after="0" w:line="259" w:lineRule="auto"/>
        <w:ind w:left="720" w:firstLine="0"/>
      </w:pPr>
      <w:r>
        <w:t xml:space="preserve"> </w:t>
      </w:r>
    </w:p>
    <w:p w:rsidR="0078032B" w:rsidRDefault="002850D1">
      <w:pPr>
        <w:pStyle w:val="Heading2"/>
        <w:tabs>
          <w:tab w:val="center" w:pos="870"/>
          <w:tab w:val="center" w:pos="3447"/>
        </w:tabs>
        <w:ind w:left="0" w:firstLine="0"/>
      </w:pPr>
      <w:r>
        <w:rPr>
          <w:rFonts w:ascii="Calibri" w:eastAsia="Calibri" w:hAnsi="Calibri" w:cs="Calibri"/>
          <w:i w:val="0"/>
          <w:sz w:val="22"/>
        </w:rPr>
        <w:tab/>
      </w:r>
      <w:r>
        <w:t xml:space="preserve">9.7 </w:t>
      </w:r>
      <w:r>
        <w:tab/>
        <w:t xml:space="preserve">Other Scholarship of Education Activities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Scholarship of education should be described here to help demonstrate impact on practice (such as the delivery of health care), policy or your discipline unless you are able to use the categories below .  E.g. you could insert a list of activities that demonstrate where your creativity and expertise is recognized. Please choose a format that is most appropriate for demonstrating the impact of your work.   </w:t>
      </w:r>
    </w:p>
    <w:p w:rsidR="0078032B" w:rsidRDefault="002850D1">
      <w:pPr>
        <w:spacing w:after="0" w:line="259" w:lineRule="auto"/>
        <w:ind w:left="720" w:firstLine="0"/>
      </w:pPr>
      <w:r>
        <w:rPr>
          <w:i/>
        </w:rPr>
        <w:t xml:space="preserve"> </w:t>
      </w:r>
    </w:p>
    <w:p w:rsidR="0078032B" w:rsidRDefault="002850D1">
      <w:pPr>
        <w:tabs>
          <w:tab w:val="center" w:pos="870"/>
          <w:tab w:val="center" w:pos="2743"/>
        </w:tabs>
        <w:spacing w:after="11" w:line="249" w:lineRule="auto"/>
        <w:ind w:left="0" w:firstLine="0"/>
      </w:pPr>
      <w:r>
        <w:rPr>
          <w:rFonts w:ascii="Calibri" w:eastAsia="Calibri" w:hAnsi="Calibri" w:cs="Calibri"/>
          <w:color w:val="000000"/>
          <w:sz w:val="22"/>
        </w:rPr>
        <w:tab/>
      </w:r>
      <w:r>
        <w:rPr>
          <w:i/>
          <w:color w:val="000000"/>
        </w:rPr>
        <w:t xml:space="preserve">9.8 </w:t>
      </w:r>
      <w:r>
        <w:rPr>
          <w:i/>
          <w:color w:val="000000"/>
        </w:rPr>
        <w:tab/>
        <w:t xml:space="preserve">Professional Contributions </w:t>
      </w:r>
    </w:p>
    <w:p w:rsidR="0078032B" w:rsidRDefault="002850D1">
      <w:pPr>
        <w:spacing w:after="0" w:line="259" w:lineRule="auto"/>
        <w:ind w:left="1800" w:firstLine="0"/>
      </w:pPr>
      <w:r>
        <w:rPr>
          <w:i/>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color w:val="000000"/>
        </w:rPr>
        <w:lastRenderedPageBreak/>
        <w:t xml:space="preserve"> </w:t>
      </w:r>
    </w:p>
    <w:p w:rsidR="0078032B" w:rsidRDefault="002850D1">
      <w:pPr>
        <w:pStyle w:val="Heading1"/>
        <w:tabs>
          <w:tab w:val="center" w:pos="870"/>
          <w:tab w:val="center" w:pos="3244"/>
        </w:tabs>
        <w:ind w:left="0" w:firstLine="0"/>
      </w:pPr>
      <w:r>
        <w:rPr>
          <w:rFonts w:ascii="Calibri" w:eastAsia="Calibri" w:hAnsi="Calibri" w:cs="Calibri"/>
          <w:b w:val="0"/>
          <w:sz w:val="22"/>
          <w:u w:val="none"/>
        </w:rPr>
        <w:tab/>
      </w:r>
      <w:r>
        <w:rPr>
          <w:u w:val="none"/>
        </w:rPr>
        <w:t xml:space="preserve">10. </w:t>
      </w:r>
      <w:r>
        <w:rPr>
          <w:u w:val="none"/>
        </w:rPr>
        <w:tab/>
      </w:r>
      <w:r>
        <w:t>SERVICE TO THE UNIVERSITY</w:t>
      </w:r>
      <w:r>
        <w:rPr>
          <w:u w:val="none"/>
        </w:rPr>
        <w:t xml:space="preserve"> </w:t>
      </w:r>
    </w:p>
    <w:p w:rsidR="0078032B" w:rsidRDefault="002850D1">
      <w:pPr>
        <w:spacing w:after="0" w:line="259" w:lineRule="auto"/>
        <w:ind w:left="720" w:firstLine="0"/>
      </w:pPr>
      <w:r>
        <w:rPr>
          <w:b/>
          <w:color w:val="000000"/>
        </w:rPr>
        <w:t xml:space="preserve"> </w:t>
      </w:r>
    </w:p>
    <w:p w:rsidR="0078032B" w:rsidRDefault="002850D1">
      <w:pPr>
        <w:spacing w:after="11" w:line="249" w:lineRule="auto"/>
        <w:ind w:left="1065" w:right="4001" w:hanging="360"/>
      </w:pPr>
      <w:r>
        <w:rPr>
          <w:i/>
          <w:color w:val="000000"/>
        </w:rPr>
        <w:t xml:space="preserve">10.1 </w:t>
      </w:r>
      <w:r>
        <w:rPr>
          <w:i/>
          <w:color w:val="000000"/>
        </w:rPr>
        <w:tab/>
        <w:t xml:space="preserve">Areas of special interest and accomplishments </w:t>
      </w:r>
      <w:r>
        <w:rPr>
          <w:rFonts w:ascii="Segoe UI Symbol" w:eastAsia="Segoe UI Symbol" w:hAnsi="Segoe UI Symbol" w:cs="Segoe UI Symbol"/>
        </w:rPr>
        <w:t></w:t>
      </w:r>
      <w:r>
        <w:rPr>
          <w:rFonts w:ascii="Arial" w:eastAsia="Arial" w:hAnsi="Arial" w:cs="Arial"/>
        </w:rPr>
        <w:t xml:space="preserve"> </w:t>
      </w:r>
      <w:r>
        <w:t xml:space="preserve">This section requires a narrative format.  </w:t>
      </w:r>
    </w:p>
    <w:p w:rsidR="0078032B" w:rsidRDefault="002850D1">
      <w:pPr>
        <w:numPr>
          <w:ilvl w:val="0"/>
          <w:numId w:val="15"/>
        </w:numPr>
        <w:ind w:hanging="360"/>
      </w:pPr>
      <w:r>
        <w:t xml:space="preserve">Please use this section to highlight key service contributions that have resulted in any particular accomplishment or meritorious outcome. </w:t>
      </w:r>
    </w:p>
    <w:p w:rsidR="0078032B" w:rsidRDefault="002850D1">
      <w:pPr>
        <w:spacing w:after="0" w:line="249" w:lineRule="auto"/>
        <w:ind w:hanging="10"/>
      </w:pPr>
      <w:r>
        <w:rPr>
          <w:color w:val="000000"/>
        </w:rPr>
        <w:t xml:space="preserve">. </w:t>
      </w:r>
    </w:p>
    <w:p w:rsidR="0078032B" w:rsidRDefault="002850D1">
      <w:pPr>
        <w:spacing w:after="11" w:line="249" w:lineRule="auto"/>
        <w:ind w:left="1065" w:right="2555" w:hanging="360"/>
      </w:pPr>
      <w:r>
        <w:rPr>
          <w:i/>
          <w:color w:val="000000"/>
        </w:rPr>
        <w:t xml:space="preserve"> 10.2 </w:t>
      </w:r>
      <w:r>
        <w:rPr>
          <w:i/>
          <w:color w:val="000000"/>
        </w:rPr>
        <w:tab/>
        <w:t xml:space="preserve">Memberships on committees, including offices held and dates </w:t>
      </w:r>
      <w:r>
        <w:rPr>
          <w:rFonts w:ascii="Segoe UI Symbol" w:eastAsia="Segoe UI Symbol" w:hAnsi="Segoe UI Symbol" w:cs="Segoe UI Symbol"/>
          <w:color w:val="345F91"/>
        </w:rPr>
        <w:t></w:t>
      </w:r>
      <w:r>
        <w:rPr>
          <w:rFonts w:ascii="Arial" w:eastAsia="Arial" w:hAnsi="Arial" w:cs="Arial"/>
          <w:color w:val="345F91"/>
        </w:rPr>
        <w:t xml:space="preserve"> </w:t>
      </w:r>
      <w:r>
        <w:t xml:space="preserve">Include role, title of committee and dates.  </w:t>
      </w:r>
    </w:p>
    <w:p w:rsidR="0078032B" w:rsidRDefault="002850D1">
      <w:pPr>
        <w:numPr>
          <w:ilvl w:val="0"/>
          <w:numId w:val="15"/>
        </w:numPr>
        <w:ind w:hanging="360"/>
      </w:pPr>
      <w:r>
        <w:t xml:space="preserve">In sections 10.2 &amp;10.3, it is useful to separate your contributions in the order 1) Department, 2) Faculty of Medicine, 3) UBC. </w:t>
      </w:r>
    </w:p>
    <w:p w:rsidR="0078032B" w:rsidRDefault="002850D1">
      <w:pPr>
        <w:spacing w:after="0" w:line="259" w:lineRule="auto"/>
        <w:ind w:left="720" w:firstLine="0"/>
      </w:pPr>
      <w:r>
        <w:rPr>
          <w:i/>
          <w:color w:val="000000"/>
        </w:rPr>
        <w:t xml:space="preserve"> </w:t>
      </w:r>
    </w:p>
    <w:p w:rsidR="0078032B" w:rsidRDefault="002850D1">
      <w:pPr>
        <w:pStyle w:val="Heading2"/>
        <w:tabs>
          <w:tab w:val="center" w:pos="930"/>
          <w:tab w:val="center" w:pos="2329"/>
        </w:tabs>
        <w:ind w:left="0" w:firstLine="0"/>
      </w:pPr>
      <w:r>
        <w:rPr>
          <w:rFonts w:ascii="Calibri" w:eastAsia="Calibri" w:hAnsi="Calibri" w:cs="Calibri"/>
          <w:i w:val="0"/>
          <w:sz w:val="22"/>
        </w:rPr>
        <w:tab/>
      </w:r>
      <w:r>
        <w:t xml:space="preserve">10.3 </w:t>
      </w:r>
      <w:r>
        <w:tab/>
        <w:t xml:space="preserve">Faculty mentoring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Describe any faculty mentoring activities in which you have been engaged.  Please indicate whether your mentoring is/was formal or informal. An example statement follows: </w:t>
      </w:r>
    </w:p>
    <w:p w:rsidR="0078032B" w:rsidRDefault="002850D1">
      <w:pPr>
        <w:spacing w:after="0" w:line="259" w:lineRule="auto"/>
        <w:ind w:left="720" w:firstLine="0"/>
      </w:pPr>
      <w:r>
        <w:rPr>
          <w:b/>
          <w:i/>
          <w:color w:val="993365"/>
        </w:rPr>
        <w:t xml:space="preserve"> </w:t>
      </w:r>
    </w:p>
    <w:p w:rsidR="0078032B" w:rsidRDefault="002850D1">
      <w:pPr>
        <w:spacing w:after="0" w:line="249" w:lineRule="auto"/>
        <w:ind w:hanging="10"/>
      </w:pPr>
      <w:r>
        <w:rPr>
          <w:b/>
          <w:color w:val="000000"/>
        </w:rPr>
        <w:t xml:space="preserve">Mentorship of Early Career Faculty:  </w:t>
      </w:r>
      <w:r>
        <w:rPr>
          <w:color w:val="000000"/>
        </w:rPr>
        <w:t>Through our formal departmental mentorship program</w:t>
      </w:r>
      <w:r>
        <w:rPr>
          <w:b/>
          <w:color w:val="000000"/>
        </w:rPr>
        <w:t xml:space="preserve"> </w:t>
      </w:r>
      <w:r>
        <w:rPr>
          <w:color w:val="000000"/>
        </w:rPr>
        <w:t>I serve as a mentor for several junior faculty in the department (Drs. XX YY, AA BB, CC DD and EE FF). I spend a significant amount of time advising junior faculty on research, teaching and administrative duties.  This includes critiquing grants and manuscripts, attending and providing feedback on lectures and providing advice on work balance</w:t>
      </w:r>
      <w:r>
        <w:rPr>
          <w:b/>
          <w:color w:val="000000"/>
        </w:rPr>
        <w:t xml:space="preserve">.  </w:t>
      </w:r>
      <w:r>
        <w:rPr>
          <w:color w:val="000000"/>
        </w:rPr>
        <w:t xml:space="preserve">I have previously mentored 3 other junior faculty members who have all be successfully promoted to the rank of Associate Professor with tenure and I continue to serve as a mentor to them, but on an informal basis. </w:t>
      </w:r>
    </w:p>
    <w:p w:rsidR="0078032B" w:rsidRDefault="002850D1">
      <w:pPr>
        <w:spacing w:after="0" w:line="259" w:lineRule="auto"/>
        <w:ind w:left="1440" w:firstLine="0"/>
      </w:pPr>
      <w:r>
        <w:rPr>
          <w:color w:val="000000"/>
        </w:rPr>
        <w:t xml:space="preserve"> </w:t>
      </w:r>
    </w:p>
    <w:p w:rsidR="0078032B" w:rsidRDefault="002850D1">
      <w:pPr>
        <w:pStyle w:val="Heading2"/>
        <w:tabs>
          <w:tab w:val="center" w:pos="930"/>
          <w:tab w:val="center" w:pos="2886"/>
        </w:tabs>
        <w:ind w:left="0" w:firstLine="0"/>
      </w:pPr>
      <w:r>
        <w:rPr>
          <w:rFonts w:ascii="Calibri" w:eastAsia="Calibri" w:hAnsi="Calibri" w:cs="Calibri"/>
          <w:i w:val="0"/>
          <w:sz w:val="22"/>
        </w:rPr>
        <w:tab/>
      </w:r>
      <w:r>
        <w:t xml:space="preserve">10.4 </w:t>
      </w:r>
      <w:r>
        <w:tab/>
        <w:t xml:space="preserve">Other service, including dates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Examples of activities to be included here are service on thesis examination committees, oral comprehensive examination committees, OSCE examinations, etc.  </w:t>
      </w:r>
    </w:p>
    <w:p w:rsidR="0078032B" w:rsidRDefault="002850D1">
      <w:pPr>
        <w:spacing w:after="0" w:line="259" w:lineRule="auto"/>
        <w:ind w:left="1222" w:firstLine="0"/>
      </w:pPr>
      <w:r>
        <w:t xml:space="preserve">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color w:val="000000"/>
        </w:rPr>
        <w:t xml:space="preserve"> </w:t>
      </w:r>
    </w:p>
    <w:p w:rsidR="0078032B" w:rsidRDefault="002850D1">
      <w:pPr>
        <w:pStyle w:val="Heading1"/>
        <w:tabs>
          <w:tab w:val="center" w:pos="870"/>
          <w:tab w:val="center" w:pos="5351"/>
        </w:tabs>
        <w:ind w:left="0" w:firstLine="0"/>
      </w:pPr>
      <w:r>
        <w:rPr>
          <w:rFonts w:ascii="Calibri" w:eastAsia="Calibri" w:hAnsi="Calibri" w:cs="Calibri"/>
          <w:b w:val="0"/>
          <w:sz w:val="22"/>
          <w:u w:val="none"/>
        </w:rPr>
        <w:tab/>
      </w:r>
      <w:r>
        <w:rPr>
          <w:u w:val="none"/>
        </w:rPr>
        <w:t xml:space="preserve">11. </w:t>
      </w:r>
      <w:r>
        <w:rPr>
          <w:u w:val="none"/>
        </w:rPr>
        <w:tab/>
      </w:r>
      <w:r>
        <w:t>SERVICE TO THE HEALTH PROFESSIONS / HEALTH AUTHORITIES</w:t>
      </w:r>
      <w:r>
        <w:rPr>
          <w:u w:val="none"/>
        </w:rPr>
        <w:t xml:space="preserve"> </w:t>
      </w:r>
    </w:p>
    <w:p w:rsidR="0078032B" w:rsidRDefault="002850D1">
      <w:pPr>
        <w:spacing w:after="0" w:line="259" w:lineRule="auto"/>
        <w:ind w:left="720" w:firstLine="0"/>
      </w:pPr>
      <w:r>
        <w:rPr>
          <w:b/>
          <w:color w:val="000000"/>
        </w:rPr>
        <w:t xml:space="preserve"> </w:t>
      </w:r>
    </w:p>
    <w:p w:rsidR="0078032B" w:rsidRDefault="002850D1">
      <w:pPr>
        <w:spacing w:after="11" w:line="249" w:lineRule="auto"/>
        <w:ind w:left="1065" w:right="4001" w:hanging="360"/>
      </w:pPr>
      <w:r>
        <w:rPr>
          <w:i/>
          <w:color w:val="000000"/>
        </w:rPr>
        <w:t xml:space="preserve"> 11.1 </w:t>
      </w:r>
      <w:r>
        <w:rPr>
          <w:i/>
          <w:color w:val="000000"/>
        </w:rPr>
        <w:tab/>
        <w:t xml:space="preserve">Areas of special interest and accomplishments </w:t>
      </w:r>
      <w:r>
        <w:rPr>
          <w:rFonts w:ascii="Segoe UI Symbol" w:eastAsia="Segoe UI Symbol" w:hAnsi="Segoe UI Symbol" w:cs="Segoe UI Symbol"/>
        </w:rPr>
        <w:t></w:t>
      </w:r>
      <w:r>
        <w:rPr>
          <w:rFonts w:ascii="Arial" w:eastAsia="Arial" w:hAnsi="Arial" w:cs="Arial"/>
        </w:rPr>
        <w:t xml:space="preserve"> </w:t>
      </w:r>
      <w:r>
        <w:t xml:space="preserve">This section requires a narrative format.  </w:t>
      </w:r>
    </w:p>
    <w:p w:rsidR="0078032B" w:rsidRDefault="002850D1">
      <w:pPr>
        <w:numPr>
          <w:ilvl w:val="0"/>
          <w:numId w:val="16"/>
        </w:numPr>
        <w:ind w:hanging="360"/>
      </w:pPr>
      <w:r>
        <w:t xml:space="preserve">Please use this section to highlight key service contributions that have resulted in any particular accomplishment or meritorious outcome. </w:t>
      </w:r>
    </w:p>
    <w:p w:rsidR="0078032B" w:rsidRDefault="002850D1">
      <w:pPr>
        <w:spacing w:after="0" w:line="259" w:lineRule="auto"/>
        <w:ind w:left="720" w:firstLine="0"/>
      </w:pPr>
      <w:r>
        <w:t xml:space="preserve"> </w:t>
      </w:r>
    </w:p>
    <w:p w:rsidR="0078032B" w:rsidRDefault="002850D1">
      <w:pPr>
        <w:ind w:left="720" w:firstLine="0"/>
      </w:pPr>
      <w:r>
        <w:t xml:space="preserve">In sections 11.2 &amp;11.3, where appropriate, please indicate for each entry whether the service is Provincial, National or International. </w:t>
      </w:r>
    </w:p>
    <w:p w:rsidR="0078032B" w:rsidRDefault="002850D1">
      <w:pPr>
        <w:spacing w:after="0" w:line="259" w:lineRule="auto"/>
        <w:ind w:left="720" w:firstLine="0"/>
      </w:pPr>
      <w:r>
        <w:rPr>
          <w:i/>
          <w:color w:val="000000"/>
        </w:rPr>
        <w:t xml:space="preserve"> </w:t>
      </w:r>
    </w:p>
    <w:p w:rsidR="0078032B" w:rsidRDefault="002850D1">
      <w:pPr>
        <w:tabs>
          <w:tab w:val="center" w:pos="930"/>
          <w:tab w:val="center" w:pos="4393"/>
        </w:tabs>
        <w:spacing w:after="11" w:line="249" w:lineRule="auto"/>
        <w:ind w:left="0" w:firstLine="0"/>
      </w:pPr>
      <w:r>
        <w:rPr>
          <w:rFonts w:ascii="Calibri" w:eastAsia="Calibri" w:hAnsi="Calibri" w:cs="Calibri"/>
          <w:color w:val="000000"/>
          <w:sz w:val="22"/>
        </w:rPr>
        <w:tab/>
      </w:r>
      <w:r>
        <w:rPr>
          <w:i/>
          <w:color w:val="000000"/>
        </w:rPr>
        <w:t xml:space="preserve">11.2 </w:t>
      </w:r>
      <w:r>
        <w:rPr>
          <w:i/>
          <w:color w:val="000000"/>
        </w:rPr>
        <w:tab/>
        <w:t xml:space="preserve">Memberships on committees, including offices held and dates </w:t>
      </w:r>
    </w:p>
    <w:p w:rsidR="0078032B" w:rsidRDefault="002850D1">
      <w:pPr>
        <w:numPr>
          <w:ilvl w:val="0"/>
          <w:numId w:val="16"/>
        </w:numPr>
        <w:ind w:hanging="360"/>
      </w:pPr>
      <w:r>
        <w:lastRenderedPageBreak/>
        <w:t xml:space="preserve">Include role, title of committee and dates. </w:t>
      </w:r>
    </w:p>
    <w:p w:rsidR="0078032B" w:rsidRDefault="002850D1">
      <w:pPr>
        <w:spacing w:after="0" w:line="259" w:lineRule="auto"/>
        <w:ind w:left="720" w:firstLine="0"/>
      </w:pPr>
      <w:r>
        <w:rPr>
          <w:i/>
          <w:color w:val="000000"/>
        </w:rPr>
        <w:t xml:space="preserve"> </w:t>
      </w:r>
    </w:p>
    <w:p w:rsidR="0078032B" w:rsidRDefault="002850D1">
      <w:pPr>
        <w:tabs>
          <w:tab w:val="center" w:pos="930"/>
          <w:tab w:val="center" w:pos="2886"/>
        </w:tabs>
        <w:spacing w:after="11" w:line="249" w:lineRule="auto"/>
        <w:ind w:left="0" w:firstLine="0"/>
      </w:pPr>
      <w:r>
        <w:rPr>
          <w:rFonts w:ascii="Calibri" w:eastAsia="Calibri" w:hAnsi="Calibri" w:cs="Calibri"/>
          <w:color w:val="000000"/>
          <w:sz w:val="22"/>
        </w:rPr>
        <w:tab/>
      </w:r>
      <w:r>
        <w:rPr>
          <w:i/>
          <w:color w:val="000000"/>
        </w:rPr>
        <w:t xml:space="preserve">11.3 </w:t>
      </w:r>
      <w:r>
        <w:rPr>
          <w:i/>
          <w:color w:val="000000"/>
        </w:rPr>
        <w:tab/>
        <w:t xml:space="preserve">Other service, including dates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pStyle w:val="Heading1"/>
        <w:tabs>
          <w:tab w:val="center" w:pos="870"/>
          <w:tab w:val="center" w:pos="3284"/>
        </w:tabs>
        <w:ind w:left="0" w:firstLine="0"/>
      </w:pPr>
      <w:r>
        <w:rPr>
          <w:rFonts w:ascii="Calibri" w:eastAsia="Calibri" w:hAnsi="Calibri" w:cs="Calibri"/>
          <w:b w:val="0"/>
          <w:sz w:val="22"/>
          <w:u w:val="none"/>
        </w:rPr>
        <w:tab/>
      </w:r>
      <w:r>
        <w:rPr>
          <w:u w:val="none"/>
        </w:rPr>
        <w:t xml:space="preserve">12. </w:t>
      </w:r>
      <w:r>
        <w:rPr>
          <w:u w:val="none"/>
        </w:rPr>
        <w:tab/>
      </w:r>
      <w:r>
        <w:t>SERVICE TO THE COMMUNITY</w:t>
      </w:r>
      <w:r>
        <w:rPr>
          <w:u w:val="none"/>
        </w:rPr>
        <w:t xml:space="preserve"> </w:t>
      </w:r>
    </w:p>
    <w:p w:rsidR="0078032B" w:rsidRDefault="002850D1">
      <w:pPr>
        <w:spacing w:after="0" w:line="259" w:lineRule="auto"/>
        <w:ind w:left="720" w:firstLine="0"/>
      </w:pPr>
      <w:r>
        <w:rPr>
          <w:b/>
          <w:color w:val="000000"/>
        </w:rPr>
        <w:t xml:space="preserve"> </w:t>
      </w:r>
    </w:p>
    <w:p w:rsidR="0078032B" w:rsidRDefault="002850D1">
      <w:pPr>
        <w:spacing w:after="11" w:line="249" w:lineRule="auto"/>
        <w:ind w:left="1065" w:right="4001" w:hanging="360"/>
      </w:pPr>
      <w:r>
        <w:rPr>
          <w:i/>
          <w:color w:val="000000"/>
        </w:rPr>
        <w:t xml:space="preserve">12.1 </w:t>
      </w:r>
      <w:r>
        <w:rPr>
          <w:i/>
          <w:color w:val="000000"/>
        </w:rPr>
        <w:tab/>
        <w:t xml:space="preserve">Areas of special interest and accomplishments </w:t>
      </w:r>
      <w:r>
        <w:rPr>
          <w:rFonts w:ascii="Segoe UI Symbol" w:eastAsia="Segoe UI Symbol" w:hAnsi="Segoe UI Symbol" w:cs="Segoe UI Symbol"/>
        </w:rPr>
        <w:t></w:t>
      </w:r>
      <w:r>
        <w:rPr>
          <w:rFonts w:ascii="Arial" w:eastAsia="Arial" w:hAnsi="Arial" w:cs="Arial"/>
        </w:rPr>
        <w:t xml:space="preserve"> </w:t>
      </w:r>
      <w:r>
        <w:t xml:space="preserve">This section requires a narrative format.  </w:t>
      </w:r>
    </w:p>
    <w:p w:rsidR="0078032B" w:rsidRDefault="002850D1">
      <w:pPr>
        <w:ind w:left="1435"/>
      </w:pPr>
      <w:r>
        <w:rPr>
          <w:rFonts w:ascii="Segoe UI Symbol" w:eastAsia="Segoe UI Symbol" w:hAnsi="Segoe UI Symbol" w:cs="Segoe UI Symbol"/>
        </w:rPr>
        <w:t></w:t>
      </w:r>
      <w:r>
        <w:rPr>
          <w:rFonts w:ascii="Arial" w:eastAsia="Arial" w:hAnsi="Arial" w:cs="Arial"/>
        </w:rPr>
        <w:t xml:space="preserve"> </w:t>
      </w:r>
      <w:r>
        <w:t xml:space="preserve">Please use this section to highlight key service contributions that have resulted in any particular accomplishment or meritorious outcome. </w:t>
      </w:r>
    </w:p>
    <w:p w:rsidR="0078032B" w:rsidRDefault="002850D1">
      <w:pPr>
        <w:spacing w:after="0" w:line="259" w:lineRule="auto"/>
        <w:ind w:left="720" w:firstLine="0"/>
      </w:pPr>
      <w:r>
        <w:t xml:space="preserve"> </w:t>
      </w:r>
    </w:p>
    <w:p w:rsidR="0078032B" w:rsidRDefault="002850D1">
      <w:pPr>
        <w:ind w:left="720" w:firstLine="0"/>
      </w:pPr>
      <w:r>
        <w:t xml:space="preserve">Where appropriate, please indicate for each entry below whether the service is Provincial, National or International. </w:t>
      </w:r>
    </w:p>
    <w:p w:rsidR="0078032B" w:rsidRDefault="002850D1">
      <w:pPr>
        <w:spacing w:after="0" w:line="259" w:lineRule="auto"/>
        <w:ind w:left="720" w:firstLine="0"/>
      </w:pPr>
      <w:r>
        <w:rPr>
          <w:color w:val="000000"/>
        </w:rPr>
        <w:t xml:space="preserve"> </w:t>
      </w:r>
    </w:p>
    <w:p w:rsidR="0078032B" w:rsidRDefault="002850D1">
      <w:pPr>
        <w:tabs>
          <w:tab w:val="center" w:pos="930"/>
          <w:tab w:val="center" w:pos="4743"/>
        </w:tabs>
        <w:spacing w:after="11" w:line="249" w:lineRule="auto"/>
        <w:ind w:left="0" w:firstLine="0"/>
      </w:pPr>
      <w:r>
        <w:rPr>
          <w:rFonts w:ascii="Calibri" w:eastAsia="Calibri" w:hAnsi="Calibri" w:cs="Calibri"/>
          <w:color w:val="000000"/>
          <w:sz w:val="22"/>
        </w:rPr>
        <w:tab/>
      </w:r>
      <w:r>
        <w:rPr>
          <w:i/>
          <w:color w:val="000000"/>
        </w:rPr>
        <w:t xml:space="preserve">12.2 </w:t>
      </w:r>
      <w:r>
        <w:rPr>
          <w:i/>
          <w:color w:val="000000"/>
        </w:rPr>
        <w:tab/>
        <w:t xml:space="preserve">Memberships on scholarly societies, including offices held and dates </w:t>
      </w:r>
    </w:p>
    <w:p w:rsidR="0078032B" w:rsidRDefault="002850D1">
      <w:pPr>
        <w:spacing w:after="0" w:line="259" w:lineRule="auto"/>
        <w:ind w:left="720" w:firstLine="0"/>
      </w:pPr>
      <w:r>
        <w:rPr>
          <w:color w:val="000000"/>
        </w:rPr>
        <w:t xml:space="preserve"> </w:t>
      </w:r>
    </w:p>
    <w:p w:rsidR="0078032B" w:rsidRDefault="002850D1">
      <w:pPr>
        <w:tabs>
          <w:tab w:val="center" w:pos="930"/>
          <w:tab w:val="center" w:pos="4550"/>
        </w:tabs>
        <w:spacing w:after="11" w:line="249" w:lineRule="auto"/>
        <w:ind w:left="0" w:firstLine="0"/>
      </w:pPr>
      <w:r>
        <w:rPr>
          <w:rFonts w:ascii="Calibri" w:eastAsia="Calibri" w:hAnsi="Calibri" w:cs="Calibri"/>
          <w:color w:val="000000"/>
          <w:sz w:val="22"/>
        </w:rPr>
        <w:tab/>
      </w:r>
      <w:r>
        <w:rPr>
          <w:i/>
          <w:color w:val="000000"/>
        </w:rPr>
        <w:t xml:space="preserve">12.3 </w:t>
      </w:r>
      <w:r>
        <w:rPr>
          <w:i/>
          <w:color w:val="000000"/>
        </w:rPr>
        <w:tab/>
        <w:t xml:space="preserve">Memberships on other societies, including offices held and dates </w:t>
      </w:r>
    </w:p>
    <w:p w:rsidR="0078032B" w:rsidRDefault="002850D1">
      <w:pPr>
        <w:spacing w:after="0" w:line="259" w:lineRule="auto"/>
        <w:ind w:left="720" w:firstLine="0"/>
      </w:pPr>
      <w:r>
        <w:rPr>
          <w:color w:val="000000"/>
        </w:rPr>
        <w:t xml:space="preserve"> </w:t>
      </w:r>
    </w:p>
    <w:p w:rsidR="0078032B" w:rsidRDefault="002850D1">
      <w:pPr>
        <w:tabs>
          <w:tab w:val="center" w:pos="930"/>
          <w:tab w:val="center" w:pos="4869"/>
        </w:tabs>
        <w:spacing w:after="11" w:line="249" w:lineRule="auto"/>
        <w:ind w:left="0" w:firstLine="0"/>
      </w:pPr>
      <w:r>
        <w:rPr>
          <w:rFonts w:ascii="Calibri" w:eastAsia="Calibri" w:hAnsi="Calibri" w:cs="Calibri"/>
          <w:color w:val="000000"/>
          <w:sz w:val="22"/>
        </w:rPr>
        <w:tab/>
      </w:r>
      <w:r>
        <w:rPr>
          <w:i/>
          <w:color w:val="000000"/>
        </w:rPr>
        <w:t xml:space="preserve">12.4 </w:t>
      </w:r>
      <w:r>
        <w:rPr>
          <w:i/>
          <w:color w:val="000000"/>
        </w:rPr>
        <w:tab/>
        <w:t xml:space="preserve">Memberships on scholarly committees, including offices held and dates </w:t>
      </w:r>
    </w:p>
    <w:p w:rsidR="0078032B" w:rsidRDefault="002850D1">
      <w:pPr>
        <w:spacing w:after="0" w:line="259" w:lineRule="auto"/>
        <w:ind w:left="720" w:firstLine="0"/>
      </w:pPr>
      <w:r>
        <w:rPr>
          <w:color w:val="000000"/>
        </w:rPr>
        <w:t xml:space="preserve"> </w:t>
      </w:r>
    </w:p>
    <w:p w:rsidR="0078032B" w:rsidRDefault="002850D1">
      <w:pPr>
        <w:tabs>
          <w:tab w:val="center" w:pos="930"/>
          <w:tab w:val="center" w:pos="4678"/>
        </w:tabs>
        <w:spacing w:after="11" w:line="249" w:lineRule="auto"/>
        <w:ind w:left="0" w:firstLine="0"/>
      </w:pPr>
      <w:r>
        <w:rPr>
          <w:rFonts w:ascii="Calibri" w:eastAsia="Calibri" w:hAnsi="Calibri" w:cs="Calibri"/>
          <w:color w:val="000000"/>
          <w:sz w:val="22"/>
        </w:rPr>
        <w:tab/>
      </w:r>
      <w:r>
        <w:rPr>
          <w:i/>
          <w:color w:val="000000"/>
        </w:rPr>
        <w:t xml:space="preserve">12.5 </w:t>
      </w:r>
      <w:r>
        <w:rPr>
          <w:i/>
          <w:color w:val="000000"/>
        </w:rPr>
        <w:tab/>
        <w:t xml:space="preserve">Memberships on other committees, including offices held and dates </w:t>
      </w:r>
    </w:p>
    <w:p w:rsidR="0078032B" w:rsidRDefault="002850D1">
      <w:pPr>
        <w:spacing w:after="0" w:line="259" w:lineRule="auto"/>
        <w:ind w:left="720" w:firstLine="0"/>
      </w:pPr>
      <w:r>
        <w:rPr>
          <w:color w:val="000000"/>
        </w:rPr>
        <w:t xml:space="preserve"> </w:t>
      </w:r>
    </w:p>
    <w:p w:rsidR="0078032B" w:rsidRDefault="002850D1">
      <w:pPr>
        <w:tabs>
          <w:tab w:val="center" w:pos="930"/>
          <w:tab w:val="center" w:pos="3127"/>
        </w:tabs>
        <w:spacing w:after="11" w:line="249" w:lineRule="auto"/>
        <w:ind w:left="0" w:firstLine="0"/>
      </w:pPr>
      <w:r>
        <w:rPr>
          <w:rFonts w:ascii="Calibri" w:eastAsia="Calibri" w:hAnsi="Calibri" w:cs="Calibri"/>
          <w:color w:val="000000"/>
          <w:sz w:val="22"/>
        </w:rPr>
        <w:tab/>
      </w:r>
      <w:r>
        <w:rPr>
          <w:i/>
          <w:color w:val="000000"/>
        </w:rPr>
        <w:t xml:space="preserve">12.6 </w:t>
      </w:r>
      <w:r>
        <w:rPr>
          <w:i/>
          <w:color w:val="000000"/>
        </w:rPr>
        <w:tab/>
        <w:t xml:space="preserve">Editorships (list journal and dates) </w:t>
      </w:r>
    </w:p>
    <w:p w:rsidR="0078032B" w:rsidRDefault="002850D1">
      <w:pPr>
        <w:spacing w:after="0" w:line="259" w:lineRule="auto"/>
        <w:ind w:left="720" w:firstLine="0"/>
      </w:pPr>
      <w:r>
        <w:rPr>
          <w:i/>
          <w:color w:val="000000"/>
        </w:rPr>
        <w:t xml:space="preserve"> </w:t>
      </w:r>
    </w:p>
    <w:p w:rsidR="0078032B" w:rsidRDefault="002850D1">
      <w:pPr>
        <w:tabs>
          <w:tab w:val="center" w:pos="930"/>
          <w:tab w:val="center" w:pos="3746"/>
        </w:tabs>
        <w:spacing w:after="11" w:line="249" w:lineRule="auto"/>
        <w:ind w:left="0" w:firstLine="0"/>
      </w:pPr>
      <w:r>
        <w:rPr>
          <w:rFonts w:ascii="Calibri" w:eastAsia="Calibri" w:hAnsi="Calibri" w:cs="Calibri"/>
          <w:color w:val="000000"/>
          <w:sz w:val="22"/>
        </w:rPr>
        <w:tab/>
      </w:r>
      <w:r>
        <w:rPr>
          <w:i/>
          <w:color w:val="000000"/>
        </w:rPr>
        <w:t xml:space="preserve">12.7 </w:t>
      </w:r>
      <w:r>
        <w:rPr>
          <w:i/>
          <w:color w:val="000000"/>
        </w:rPr>
        <w:tab/>
        <w:t xml:space="preserve">Reviewer (journal, agency, etc. including dates) </w:t>
      </w:r>
    </w:p>
    <w:p w:rsidR="0078032B" w:rsidRDefault="002850D1">
      <w:pPr>
        <w:spacing w:after="0" w:line="259" w:lineRule="auto"/>
        <w:ind w:left="720" w:firstLine="0"/>
      </w:pPr>
      <w:r>
        <w:rPr>
          <w:color w:val="000000"/>
        </w:rPr>
        <w:t xml:space="preserve"> </w:t>
      </w:r>
    </w:p>
    <w:p w:rsidR="0078032B" w:rsidRDefault="002850D1">
      <w:pPr>
        <w:tabs>
          <w:tab w:val="center" w:pos="930"/>
          <w:tab w:val="center" w:pos="3902"/>
        </w:tabs>
        <w:spacing w:after="11" w:line="249" w:lineRule="auto"/>
        <w:ind w:left="0" w:firstLine="0"/>
      </w:pPr>
      <w:r>
        <w:rPr>
          <w:rFonts w:ascii="Calibri" w:eastAsia="Calibri" w:hAnsi="Calibri" w:cs="Calibri"/>
          <w:color w:val="000000"/>
          <w:sz w:val="22"/>
        </w:rPr>
        <w:tab/>
      </w:r>
      <w:r>
        <w:rPr>
          <w:i/>
          <w:color w:val="000000"/>
        </w:rPr>
        <w:t xml:space="preserve">12.8 </w:t>
      </w:r>
      <w:r>
        <w:rPr>
          <w:i/>
          <w:color w:val="000000"/>
        </w:rPr>
        <w:tab/>
        <w:t xml:space="preserve">External examiner (indicate universities and dates) </w:t>
      </w:r>
    </w:p>
    <w:p w:rsidR="0078032B" w:rsidRDefault="002850D1">
      <w:pPr>
        <w:spacing w:after="0" w:line="259" w:lineRule="auto"/>
        <w:ind w:left="720" w:firstLine="0"/>
      </w:pPr>
      <w:r>
        <w:rPr>
          <w:color w:val="000000"/>
        </w:rPr>
        <w:t xml:space="preserve"> </w:t>
      </w:r>
    </w:p>
    <w:p w:rsidR="0078032B" w:rsidRDefault="002850D1">
      <w:pPr>
        <w:tabs>
          <w:tab w:val="center" w:pos="930"/>
          <w:tab w:val="center" w:pos="3599"/>
        </w:tabs>
        <w:spacing w:after="11" w:line="249" w:lineRule="auto"/>
        <w:ind w:left="0" w:firstLine="0"/>
      </w:pPr>
      <w:r>
        <w:rPr>
          <w:rFonts w:ascii="Calibri" w:eastAsia="Calibri" w:hAnsi="Calibri" w:cs="Calibri"/>
          <w:color w:val="000000"/>
          <w:sz w:val="22"/>
        </w:rPr>
        <w:tab/>
      </w:r>
      <w:r>
        <w:rPr>
          <w:i/>
          <w:color w:val="000000"/>
        </w:rPr>
        <w:t xml:space="preserve">12.9 </w:t>
      </w:r>
      <w:r>
        <w:rPr>
          <w:i/>
          <w:color w:val="000000"/>
        </w:rPr>
        <w:tab/>
        <w:t xml:space="preserve">Consultant (indicate organization and dates) </w:t>
      </w:r>
    </w:p>
    <w:p w:rsidR="0078032B" w:rsidRDefault="002850D1">
      <w:pPr>
        <w:spacing w:after="0" w:line="259" w:lineRule="auto"/>
        <w:ind w:left="720" w:firstLine="0"/>
      </w:pPr>
      <w:r>
        <w:rPr>
          <w:color w:val="000000"/>
        </w:rPr>
        <w:t xml:space="preserve"> </w:t>
      </w:r>
    </w:p>
    <w:p w:rsidR="0078032B" w:rsidRDefault="002850D1">
      <w:pPr>
        <w:pStyle w:val="Heading2"/>
        <w:ind w:left="715"/>
      </w:pPr>
      <w:r>
        <w:t xml:space="preserve">12.10 Other service to the community </w:t>
      </w:r>
    </w:p>
    <w:p w:rsidR="0078032B" w:rsidRDefault="002850D1">
      <w:pPr>
        <w:spacing w:after="0" w:line="259" w:lineRule="auto"/>
        <w:ind w:left="720" w:firstLine="0"/>
      </w:pPr>
      <w:r>
        <w:rPr>
          <w:color w:val="000000"/>
        </w:rPr>
        <w:t xml:space="preserve">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This may include any radio, TV, or other media interviews, panel discussions, public discussions or volunteer work relating to your scholarly activities.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b/>
          <w:color w:val="000000"/>
        </w:rPr>
        <w:t xml:space="preserve"> </w:t>
      </w:r>
    </w:p>
    <w:p w:rsidR="0078032B" w:rsidRDefault="002850D1">
      <w:pPr>
        <w:pStyle w:val="Heading1"/>
        <w:tabs>
          <w:tab w:val="center" w:pos="870"/>
          <w:tab w:val="center" w:pos="3166"/>
        </w:tabs>
        <w:ind w:left="0" w:firstLine="0"/>
      </w:pPr>
      <w:r>
        <w:rPr>
          <w:rFonts w:ascii="Calibri" w:eastAsia="Calibri" w:hAnsi="Calibri" w:cs="Calibri"/>
          <w:b w:val="0"/>
          <w:sz w:val="22"/>
          <w:u w:val="none"/>
        </w:rPr>
        <w:tab/>
      </w:r>
      <w:r>
        <w:rPr>
          <w:u w:val="none"/>
        </w:rPr>
        <w:t xml:space="preserve">13. </w:t>
      </w:r>
      <w:r>
        <w:rPr>
          <w:u w:val="none"/>
        </w:rPr>
        <w:tab/>
      </w:r>
      <w:r>
        <w:t>AWARDS AND DISTINCTIONS</w:t>
      </w:r>
      <w:r>
        <w:rPr>
          <w:u w:val="none"/>
        </w:rPr>
        <w:t xml:space="preserve"> </w:t>
      </w:r>
    </w:p>
    <w:p w:rsidR="0078032B" w:rsidRDefault="002850D1">
      <w:pPr>
        <w:spacing w:after="0" w:line="259" w:lineRule="auto"/>
        <w:ind w:left="720" w:firstLine="0"/>
      </w:pPr>
      <w:r>
        <w:rPr>
          <w:color w:val="000000"/>
        </w:rPr>
        <w:t xml:space="preserve"> </w:t>
      </w:r>
    </w:p>
    <w:p w:rsidR="0078032B" w:rsidRDefault="002850D1">
      <w:pPr>
        <w:pStyle w:val="Heading2"/>
        <w:ind w:left="715"/>
      </w:pPr>
      <w:r>
        <w:lastRenderedPageBreak/>
        <w:t xml:space="preserve">13.1 </w:t>
      </w:r>
      <w:r>
        <w:tab/>
        <w:t xml:space="preserve">Awards for Teaching (indicate name of award, awarding organizations, date) 13.2 </w:t>
      </w:r>
      <w:r>
        <w:tab/>
        <w:t xml:space="preserve">Awards for Scholarship (indicate name of award, awarding organizations, date) 13.3 </w:t>
      </w:r>
      <w:r>
        <w:tab/>
        <w:t xml:space="preserve">Awards for Service (indicate name of award, awarding organizations, date) 13.4 </w:t>
      </w:r>
      <w:r>
        <w:tab/>
        <w:t xml:space="preserve">Other Awards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color w:val="000000"/>
        </w:rPr>
        <w:t xml:space="preserve"> </w:t>
      </w:r>
    </w:p>
    <w:p w:rsidR="0078032B" w:rsidRDefault="002850D1">
      <w:pPr>
        <w:tabs>
          <w:tab w:val="center" w:pos="870"/>
          <w:tab w:val="center" w:pos="5610"/>
        </w:tabs>
        <w:spacing w:after="10" w:line="249" w:lineRule="auto"/>
        <w:ind w:left="0" w:firstLine="0"/>
      </w:pPr>
      <w:r>
        <w:rPr>
          <w:rFonts w:ascii="Calibri" w:eastAsia="Calibri" w:hAnsi="Calibri" w:cs="Calibri"/>
          <w:color w:val="000000"/>
          <w:sz w:val="22"/>
        </w:rPr>
        <w:tab/>
      </w:r>
      <w:r>
        <w:rPr>
          <w:b/>
          <w:color w:val="000000"/>
        </w:rPr>
        <w:t xml:space="preserve">14. </w:t>
      </w:r>
      <w:r>
        <w:rPr>
          <w:b/>
          <w:color w:val="000000"/>
        </w:rPr>
        <w:tab/>
        <w:t xml:space="preserve">NARATIVE REPORT - </w:t>
      </w:r>
      <w:r>
        <w:rPr>
          <w:b/>
          <w:color w:val="000000"/>
          <w:u w:val="single" w:color="000000"/>
        </w:rPr>
        <w:t>OTHER RELEVANT INFORMATION</w:t>
      </w:r>
      <w:r>
        <w:rPr>
          <w:b/>
          <w:color w:val="000000"/>
        </w:rPr>
        <w:t xml:space="preserve"> (Maximum One </w:t>
      </w:r>
    </w:p>
    <w:p w:rsidR="0078032B" w:rsidRDefault="002850D1">
      <w:pPr>
        <w:spacing w:after="10" w:line="249" w:lineRule="auto"/>
        <w:ind w:left="1450" w:hanging="10"/>
      </w:pPr>
      <w:r>
        <w:rPr>
          <w:b/>
          <w:color w:val="000000"/>
        </w:rPr>
        <w:t xml:space="preserve">Page) </w:t>
      </w:r>
    </w:p>
    <w:p w:rsidR="0078032B" w:rsidRDefault="002850D1">
      <w:pPr>
        <w:spacing w:after="0" w:line="259" w:lineRule="auto"/>
        <w:ind w:left="789" w:firstLine="0"/>
        <w:jc w:val="center"/>
      </w:pPr>
      <w:r>
        <w:rPr>
          <w:color w:val="000000"/>
        </w:rPr>
        <w:t xml:space="preserve"> </w:t>
      </w:r>
    </w:p>
    <w:p w:rsidR="0078032B" w:rsidRDefault="002850D1">
      <w:pPr>
        <w:spacing w:after="0" w:line="270" w:lineRule="auto"/>
        <w:ind w:left="1440" w:hanging="360"/>
      </w:pPr>
      <w:r>
        <w:rPr>
          <w:rFonts w:ascii="Segoe UI Symbol" w:eastAsia="Segoe UI Symbol" w:hAnsi="Segoe UI Symbol" w:cs="Segoe UI Symbol"/>
          <w:color w:val="345F91"/>
        </w:rPr>
        <w:t></w:t>
      </w:r>
      <w:r>
        <w:rPr>
          <w:rFonts w:ascii="Arial" w:eastAsia="Arial" w:hAnsi="Arial" w:cs="Arial"/>
          <w:color w:val="345F91"/>
        </w:rPr>
        <w:t xml:space="preserve"> </w:t>
      </w:r>
      <w:r>
        <w:rPr>
          <w:b/>
          <w:i/>
        </w:rPr>
        <w:t xml:space="preserve">List activities that do not fit under any of the above categories and which illustrate accomplishments and contributions. </w:t>
      </w:r>
    </w:p>
    <w:p w:rsidR="0078032B" w:rsidRDefault="002850D1">
      <w:pPr>
        <w:spacing w:after="0" w:line="259" w:lineRule="auto"/>
        <w:ind w:left="727" w:firstLine="0"/>
        <w:jc w:val="center"/>
      </w:pPr>
      <w:r>
        <w:rPr>
          <w:b/>
          <w:color w:val="000000"/>
          <w:u w:val="single" w:color="000000"/>
        </w:rPr>
        <w:t>THE UNIVERSITY OF BRITISH COLUMBIA</w:t>
      </w:r>
      <w:r>
        <w:rPr>
          <w:b/>
          <w:color w:val="000000"/>
        </w:rPr>
        <w:t xml:space="preserve"> </w:t>
      </w:r>
    </w:p>
    <w:p w:rsidR="0078032B" w:rsidRDefault="002850D1">
      <w:pPr>
        <w:spacing w:after="0" w:line="259" w:lineRule="auto"/>
        <w:ind w:left="727" w:firstLine="0"/>
        <w:jc w:val="center"/>
      </w:pPr>
      <w:r>
        <w:rPr>
          <w:b/>
          <w:i/>
          <w:color w:val="000000"/>
        </w:rPr>
        <w:t>Publications Record</w:t>
      </w:r>
      <w:r>
        <w:rPr>
          <w:i/>
          <w:color w:val="000000"/>
        </w:rPr>
        <w:t xml:space="preserve"> </w:t>
      </w:r>
    </w:p>
    <w:p w:rsidR="0078032B" w:rsidRDefault="002850D1">
      <w:pPr>
        <w:spacing w:after="0" w:line="259" w:lineRule="auto"/>
        <w:ind w:left="720" w:firstLine="0"/>
      </w:pPr>
      <w:r>
        <w:rPr>
          <w:b/>
          <w:i/>
          <w:color w:val="993365"/>
        </w:rPr>
        <w:t xml:space="preserve"> </w:t>
      </w:r>
    </w:p>
    <w:p w:rsidR="0078032B" w:rsidRDefault="002850D1">
      <w:pPr>
        <w:tabs>
          <w:tab w:val="center" w:pos="720"/>
          <w:tab w:val="center" w:pos="1440"/>
          <w:tab w:val="center" w:pos="5320"/>
          <w:tab w:val="center" w:pos="6481"/>
          <w:tab w:val="center" w:pos="7601"/>
        </w:tabs>
        <w:spacing w:after="10" w:line="249" w:lineRule="auto"/>
        <w:ind w:left="0" w:firstLine="0"/>
      </w:pPr>
      <w:r>
        <w:rPr>
          <w:rFonts w:ascii="Calibri" w:eastAsia="Calibri" w:hAnsi="Calibri" w:cs="Calibri"/>
          <w:color w:val="000000"/>
          <w:sz w:val="22"/>
        </w:rPr>
        <w:tab/>
      </w:r>
      <w:r>
        <w:rPr>
          <w:b/>
          <w:i/>
          <w:color w:val="993365"/>
        </w:rPr>
        <w:t xml:space="preserve"> </w:t>
      </w:r>
      <w:r>
        <w:rPr>
          <w:b/>
          <w:i/>
          <w:color w:val="993365"/>
        </w:rPr>
        <w:tab/>
        <w:t xml:space="preserve"> </w:t>
      </w:r>
      <w:r>
        <w:rPr>
          <w:b/>
          <w:i/>
          <w:color w:val="993365"/>
        </w:rPr>
        <w:tab/>
      </w:r>
      <w:r>
        <w:rPr>
          <w:b/>
          <w:color w:val="000000"/>
        </w:rPr>
        <w:t xml:space="preserve">Date:   </w:t>
      </w:r>
      <w:r>
        <w:rPr>
          <w:b/>
          <w:color w:val="000000"/>
        </w:rPr>
        <w:tab/>
        <w:t xml:space="preserve"> </w:t>
      </w:r>
      <w:r>
        <w:rPr>
          <w:b/>
          <w:color w:val="000000"/>
        </w:rPr>
        <w:tab/>
        <w:t>Initials:</w:t>
      </w:r>
      <w:r>
        <w:rPr>
          <w:color w:val="993365"/>
        </w:rPr>
        <w:t xml:space="preserve"> </w:t>
      </w:r>
    </w:p>
    <w:p w:rsidR="0078032B" w:rsidRDefault="002850D1">
      <w:pPr>
        <w:spacing w:after="0" w:line="259" w:lineRule="auto"/>
        <w:ind w:left="720" w:firstLine="0"/>
      </w:pPr>
      <w:r>
        <w:rPr>
          <w:b/>
          <w:i/>
          <w:color w:val="993365"/>
        </w:rPr>
        <w:t xml:space="preserve"> </w:t>
      </w:r>
    </w:p>
    <w:p w:rsidR="0078032B" w:rsidRDefault="002850D1">
      <w:pPr>
        <w:tabs>
          <w:tab w:val="center" w:pos="1360"/>
          <w:tab w:val="center" w:pos="5823"/>
        </w:tabs>
        <w:spacing w:after="10" w:line="249" w:lineRule="auto"/>
        <w:ind w:left="0" w:firstLine="0"/>
      </w:pPr>
      <w:r>
        <w:rPr>
          <w:rFonts w:ascii="Calibri" w:eastAsia="Calibri" w:hAnsi="Calibri" w:cs="Calibri"/>
          <w:color w:val="000000"/>
          <w:sz w:val="22"/>
        </w:rPr>
        <w:tab/>
      </w:r>
      <w:r>
        <w:rPr>
          <w:b/>
          <w:color w:val="000000"/>
        </w:rPr>
        <w:t>SURNAME</w:t>
      </w:r>
      <w:r>
        <w:rPr>
          <w:color w:val="000000"/>
        </w:rPr>
        <w:t xml:space="preserve">: </w:t>
      </w:r>
      <w:r>
        <w:rPr>
          <w:color w:val="000000"/>
        </w:rPr>
        <w:tab/>
      </w:r>
      <w:r>
        <w:rPr>
          <w:b/>
          <w:color w:val="000000"/>
        </w:rPr>
        <w:t>FIRST</w:t>
      </w:r>
      <w:r>
        <w:rPr>
          <w:color w:val="000000"/>
        </w:rPr>
        <w:t xml:space="preserve"> </w:t>
      </w:r>
      <w:r>
        <w:rPr>
          <w:b/>
          <w:color w:val="000000"/>
        </w:rPr>
        <w:t>NAME</w:t>
      </w:r>
      <w:r>
        <w:rPr>
          <w:color w:val="000000"/>
        </w:rPr>
        <w:t xml:space="preserve">: </w:t>
      </w:r>
    </w:p>
    <w:p w:rsidR="0078032B" w:rsidRDefault="002850D1">
      <w:pPr>
        <w:tabs>
          <w:tab w:val="center" w:pos="720"/>
          <w:tab w:val="center" w:pos="1440"/>
          <w:tab w:val="center" w:pos="6110"/>
          <w:tab w:val="center" w:pos="7920"/>
          <w:tab w:val="center" w:pos="8640"/>
        </w:tabs>
        <w:spacing w:after="10" w:line="249" w:lineRule="auto"/>
        <w:ind w:left="0" w:firstLine="0"/>
      </w:pPr>
      <w:r>
        <w:rPr>
          <w:rFonts w:ascii="Calibri" w:eastAsia="Calibri" w:hAnsi="Calibri" w:cs="Calibri"/>
          <w:color w:val="000000"/>
          <w:sz w:val="22"/>
        </w:rPr>
        <w:tab/>
      </w:r>
      <w:r>
        <w:rPr>
          <w:color w:val="000000"/>
        </w:rPr>
        <w:t xml:space="preserve"> </w:t>
      </w:r>
      <w:r>
        <w:rPr>
          <w:color w:val="000000"/>
        </w:rPr>
        <w:tab/>
        <w:t xml:space="preserve"> </w:t>
      </w:r>
      <w:r>
        <w:rPr>
          <w:color w:val="000000"/>
        </w:rPr>
        <w:tab/>
      </w:r>
      <w:r>
        <w:rPr>
          <w:b/>
          <w:color w:val="000000"/>
        </w:rPr>
        <w:t>MIDDLE NAME(S)</w:t>
      </w:r>
      <w:r>
        <w:rPr>
          <w:color w:val="000000"/>
        </w:rPr>
        <w:t>:</w:t>
      </w:r>
      <w:r>
        <w:rPr>
          <w:color w:val="000000"/>
        </w:rPr>
        <w:tab/>
        <w:t xml:space="preserve"> </w:t>
      </w:r>
      <w:r>
        <w:rPr>
          <w:color w:val="000000"/>
        </w:rPr>
        <w:tab/>
        <w:t xml:space="preserve"> </w:t>
      </w:r>
    </w:p>
    <w:p w:rsidR="0078032B" w:rsidRDefault="002850D1">
      <w:pPr>
        <w:spacing w:after="0" w:line="259" w:lineRule="auto"/>
        <w:ind w:left="720" w:firstLine="0"/>
      </w:pPr>
      <w:r>
        <w:rPr>
          <w:b/>
          <w:i/>
          <w:color w:val="993365"/>
        </w:rPr>
        <w:t xml:space="preserve"> </w:t>
      </w:r>
    </w:p>
    <w:p w:rsidR="0078032B" w:rsidRDefault="002850D1">
      <w:pPr>
        <w:spacing w:after="0" w:line="270" w:lineRule="auto"/>
        <w:ind w:left="705" w:firstLine="0"/>
      </w:pPr>
      <w:r>
        <w:rPr>
          <w:b/>
          <w:i/>
        </w:rPr>
        <w:t xml:space="preserve">Example of an Authorship Statement </w:t>
      </w:r>
    </w:p>
    <w:p w:rsidR="0078032B" w:rsidRDefault="002850D1">
      <w:pPr>
        <w:spacing w:after="0" w:line="259" w:lineRule="auto"/>
        <w:ind w:left="720" w:firstLine="0"/>
      </w:pPr>
      <w:r>
        <w:rPr>
          <w:b/>
          <w:i/>
          <w:color w:val="993365"/>
        </w:rPr>
        <w:t xml:space="preserve"> </w:t>
      </w:r>
    </w:p>
    <w:p w:rsidR="0078032B" w:rsidRDefault="002850D1">
      <w:pPr>
        <w:pStyle w:val="Heading1"/>
        <w:ind w:left="715"/>
      </w:pPr>
      <w:r>
        <w:t>Authorship Statement</w:t>
      </w:r>
      <w:r>
        <w:rPr>
          <w:u w:val="none"/>
        </w:rPr>
        <w:t xml:space="preserve"> </w:t>
      </w:r>
    </w:p>
    <w:p w:rsidR="0078032B" w:rsidRDefault="002850D1">
      <w:pPr>
        <w:spacing w:after="0" w:line="259" w:lineRule="auto"/>
        <w:ind w:left="720" w:firstLine="0"/>
      </w:pPr>
      <w:r>
        <w:rPr>
          <w:color w:val="000000"/>
        </w:rPr>
        <w:t xml:space="preserve"> </w:t>
      </w:r>
    </w:p>
    <w:p w:rsidR="0078032B" w:rsidRDefault="002850D1">
      <w:pPr>
        <w:spacing w:after="0" w:line="249" w:lineRule="auto"/>
        <w:ind w:hanging="10"/>
      </w:pPr>
      <w:r>
        <w:rPr>
          <w:color w:val="000000"/>
        </w:rPr>
        <w:t xml:space="preserve">* Most Important papers  </w:t>
      </w:r>
    </w:p>
    <w:p w:rsidR="0078032B" w:rsidRDefault="002850D1">
      <w:pPr>
        <w:spacing w:after="0" w:line="259" w:lineRule="auto"/>
        <w:ind w:left="720" w:firstLine="0"/>
      </w:pPr>
      <w:r>
        <w:rPr>
          <w:color w:val="000000"/>
        </w:rPr>
        <w:t xml:space="preserve"> </w:t>
      </w:r>
    </w:p>
    <w:p w:rsidR="0078032B" w:rsidRDefault="002850D1">
      <w:pPr>
        <w:spacing w:after="0" w:line="249" w:lineRule="auto"/>
        <w:ind w:hanging="10"/>
      </w:pPr>
      <w:r>
        <w:rPr>
          <w:color w:val="000000"/>
          <w:u w:val="single" w:color="000000"/>
        </w:rPr>
        <w:t>Bold Underline</w:t>
      </w:r>
      <w:r>
        <w:rPr>
          <w:color w:val="000000"/>
        </w:rPr>
        <w:t xml:space="preserve"> – trainees under my direct supervision  </w:t>
      </w:r>
    </w:p>
    <w:p w:rsidR="0078032B" w:rsidRDefault="002850D1">
      <w:pPr>
        <w:spacing w:after="0" w:line="249" w:lineRule="auto"/>
        <w:ind w:hanging="10"/>
      </w:pPr>
      <w:r>
        <w:rPr>
          <w:color w:val="000000"/>
          <w:u w:val="single" w:color="000000"/>
        </w:rPr>
        <w:t>Underline</w:t>
      </w:r>
      <w:r>
        <w:rPr>
          <w:color w:val="000000"/>
        </w:rPr>
        <w:t xml:space="preserve">– My doctoral Supervisor </w:t>
      </w:r>
    </w:p>
    <w:p w:rsidR="0078032B" w:rsidRDefault="002850D1">
      <w:pPr>
        <w:spacing w:after="0" w:line="249" w:lineRule="auto"/>
        <w:ind w:hanging="10"/>
      </w:pPr>
      <w:r>
        <w:rPr>
          <w:b/>
          <w:i/>
          <w:color w:val="000000"/>
        </w:rPr>
        <w:t>Bold Italic</w:t>
      </w:r>
      <w:r>
        <w:rPr>
          <w:color w:val="000000"/>
        </w:rPr>
        <w:t xml:space="preserve"> –My postdoctoral supervisor </w:t>
      </w:r>
    </w:p>
    <w:p w:rsidR="0078032B" w:rsidRDefault="002850D1">
      <w:pPr>
        <w:spacing w:after="0" w:line="259" w:lineRule="auto"/>
        <w:ind w:left="720" w:firstLine="0"/>
      </w:pPr>
      <w:r>
        <w:rPr>
          <w:color w:val="000000"/>
        </w:rPr>
        <w:t xml:space="preserve"> </w:t>
      </w:r>
    </w:p>
    <w:p w:rsidR="0078032B" w:rsidRDefault="002850D1">
      <w:pPr>
        <w:spacing w:after="11" w:line="249" w:lineRule="auto"/>
        <w:ind w:left="715" w:hanging="10"/>
      </w:pPr>
      <w:r>
        <w:rPr>
          <w:i/>
          <w:color w:val="000000"/>
        </w:rPr>
        <w:t xml:space="preserve">Key to my contribution: </w:t>
      </w:r>
    </w:p>
    <w:p w:rsidR="0078032B" w:rsidRDefault="002850D1">
      <w:pPr>
        <w:spacing w:after="0" w:line="259" w:lineRule="auto"/>
        <w:ind w:left="720" w:firstLine="0"/>
      </w:pPr>
      <w:r>
        <w:rPr>
          <w:i/>
          <w:color w:val="000000"/>
        </w:rPr>
        <w:t xml:space="preserve"> </w:t>
      </w:r>
    </w:p>
    <w:p w:rsidR="0078032B" w:rsidRDefault="002850D1">
      <w:pPr>
        <w:spacing w:after="0" w:line="249" w:lineRule="auto"/>
        <w:ind w:left="1440" w:hanging="720"/>
      </w:pPr>
      <w:r>
        <w:rPr>
          <w:color w:val="000000"/>
        </w:rPr>
        <w:t xml:space="preserve">FA - First Author - typically performed the majority of the experiments in the manuscript, wrote the first draft  </w:t>
      </w:r>
    </w:p>
    <w:p w:rsidR="0078032B" w:rsidRDefault="002850D1">
      <w:pPr>
        <w:spacing w:after="0" w:line="249" w:lineRule="auto"/>
        <w:ind w:left="1440" w:hanging="720"/>
      </w:pPr>
      <w:r>
        <w:rPr>
          <w:color w:val="000000"/>
        </w:rPr>
        <w:t xml:space="preserve">CA - Contributing Author – typically helped with experimental design, completed some experiments, edited the draft manuscript  </w:t>
      </w:r>
    </w:p>
    <w:p w:rsidR="0078032B" w:rsidRDefault="002850D1">
      <w:pPr>
        <w:spacing w:after="0" w:line="249" w:lineRule="auto"/>
        <w:ind w:left="1440" w:hanging="720"/>
      </w:pPr>
      <w:r>
        <w:rPr>
          <w:color w:val="000000"/>
        </w:rPr>
        <w:t xml:space="preserve">SA - Senior Author – typically conceived the experimental approach, supervised the writing of the manuscript, corresponding author for the paper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b/>
          <w:color w:val="993365"/>
        </w:rPr>
        <w:t xml:space="preserve"> </w:t>
      </w:r>
    </w:p>
    <w:p w:rsidR="0078032B" w:rsidRDefault="002850D1">
      <w:pPr>
        <w:pStyle w:val="Heading1"/>
        <w:tabs>
          <w:tab w:val="center" w:pos="870"/>
          <w:tab w:val="center" w:pos="3037"/>
        </w:tabs>
        <w:ind w:left="0" w:firstLine="0"/>
      </w:pPr>
      <w:r>
        <w:rPr>
          <w:rFonts w:ascii="Calibri" w:eastAsia="Calibri" w:hAnsi="Calibri" w:cs="Calibri"/>
          <w:b w:val="0"/>
          <w:sz w:val="22"/>
          <w:u w:val="none"/>
        </w:rPr>
        <w:tab/>
      </w:r>
      <w:r>
        <w:rPr>
          <w:b w:val="0"/>
          <w:u w:val="none"/>
        </w:rPr>
        <w:t>99</w:t>
      </w:r>
      <w:r>
        <w:rPr>
          <w:u w:val="none"/>
        </w:rPr>
        <w:t xml:space="preserve">. </w:t>
      </w:r>
      <w:r>
        <w:rPr>
          <w:u w:val="none"/>
        </w:rPr>
        <w:tab/>
      </w:r>
      <w:r>
        <w:t>REFEREED PUBLICATIONS</w:t>
      </w:r>
      <w:r>
        <w:rPr>
          <w:u w:val="none"/>
        </w:rPr>
        <w:t xml:space="preserve">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b/>
          <w:i/>
          <w:color w:val="000000"/>
        </w:rPr>
        <w:t xml:space="preserve">99.(k)   Publications: Summary Statement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color w:val="000000"/>
        </w:rPr>
        <w:lastRenderedPageBreak/>
        <w:t xml:space="preserve"> </w:t>
      </w:r>
    </w:p>
    <w:p w:rsidR="0078032B" w:rsidRDefault="002850D1">
      <w:pPr>
        <w:spacing w:after="11" w:line="249" w:lineRule="auto"/>
        <w:ind w:left="715" w:right="6773" w:hanging="10"/>
      </w:pPr>
      <w:r>
        <w:rPr>
          <w:b/>
          <w:i/>
          <w:color w:val="000000"/>
        </w:rPr>
        <w:t>99 (a</w:t>
      </w:r>
      <w:r>
        <w:rPr>
          <w:i/>
          <w:color w:val="000000"/>
        </w:rPr>
        <w:t xml:space="preserve">) Journals </w:t>
      </w:r>
      <w:r>
        <w:rPr>
          <w:b/>
          <w:i/>
          <w:color w:val="345F91"/>
        </w:rPr>
        <w:t xml:space="preserve">Example: </w:t>
      </w:r>
    </w:p>
    <w:p w:rsidR="0078032B" w:rsidRDefault="002850D1">
      <w:pPr>
        <w:spacing w:after="0" w:line="259" w:lineRule="auto"/>
        <w:ind w:left="720" w:firstLine="0"/>
      </w:pPr>
      <w:r>
        <w:rPr>
          <w:color w:val="000000"/>
        </w:rPr>
        <w:t xml:space="preserve"> </w:t>
      </w:r>
    </w:p>
    <w:p w:rsidR="0078032B" w:rsidRDefault="002850D1">
      <w:pPr>
        <w:ind w:left="1440" w:hanging="720"/>
      </w:pPr>
      <w:r>
        <w:rPr>
          <w:b/>
          <w:color w:val="345F91"/>
        </w:rPr>
        <w:t>1</w:t>
      </w:r>
      <w:r>
        <w:rPr>
          <w:b/>
          <w:color w:val="000000"/>
        </w:rPr>
        <w:t>.</w:t>
      </w:r>
      <w:r>
        <w:rPr>
          <w:color w:val="000000"/>
        </w:rPr>
        <w:t xml:space="preserve"> </w:t>
      </w:r>
      <w:r>
        <w:rPr>
          <w:color w:val="000000"/>
        </w:rPr>
        <w:tab/>
      </w:r>
      <w:r>
        <w:rPr>
          <w:b/>
        </w:rPr>
        <w:t>Smith S.G.</w:t>
      </w:r>
      <w:r>
        <w:t xml:space="preserve">, White, E.R. and </w:t>
      </w:r>
      <w:r>
        <w:rPr>
          <w:b/>
          <w:i/>
        </w:rPr>
        <w:t>Rose, V.W.</w:t>
      </w:r>
      <w:r>
        <w:t xml:space="preserve"> (2001). Calcium signaling in osteoblasts by parathyroid hormone.  J. Endocrinology 123:124-135. FA (IF 2.9; Citations 234) </w:t>
      </w:r>
    </w:p>
    <w:p w:rsidR="0078032B" w:rsidRDefault="002850D1">
      <w:pPr>
        <w:spacing w:after="0" w:line="259" w:lineRule="auto"/>
        <w:ind w:left="720" w:firstLine="0"/>
      </w:pPr>
      <w:r>
        <w:t xml:space="preserve"> </w:t>
      </w:r>
    </w:p>
    <w:p w:rsidR="0078032B" w:rsidRDefault="002850D1">
      <w:pPr>
        <w:ind w:left="1440" w:hanging="720"/>
      </w:pPr>
      <w:r>
        <w:rPr>
          <w:b/>
        </w:rPr>
        <w:t>*2</w:t>
      </w:r>
      <w:r>
        <w:t>.</w:t>
      </w:r>
      <w:r>
        <w:rPr>
          <w:b/>
        </w:rPr>
        <w:t xml:space="preserve"> </w:t>
      </w:r>
      <w:r>
        <w:rPr>
          <w:b/>
          <w:vertAlign w:val="superscript"/>
        </w:rPr>
        <w:t xml:space="preserve"> </w:t>
      </w:r>
      <w:r>
        <w:rPr>
          <w:b/>
          <w:vertAlign w:val="superscript"/>
        </w:rPr>
        <w:tab/>
      </w:r>
      <w:r>
        <w:rPr>
          <w:u w:val="single" w:color="1F487B"/>
        </w:rPr>
        <w:t>Togo, K. C</w:t>
      </w:r>
      <w:r>
        <w:t xml:space="preserve">., Brown, J. and </w:t>
      </w:r>
      <w:r>
        <w:rPr>
          <w:b/>
        </w:rPr>
        <w:t>Smith,</w:t>
      </w:r>
      <w:r>
        <w:t xml:space="preserve"> </w:t>
      </w:r>
      <w:r>
        <w:rPr>
          <w:b/>
        </w:rPr>
        <w:t xml:space="preserve">S. G. </w:t>
      </w:r>
      <w:r>
        <w:t>(2007). Combined activation of calpain and calcineurin during ligand-induced toe growth.  Molecular and Cellular Neuroscience 153:425-434</w:t>
      </w:r>
      <w:r>
        <w:rPr>
          <w:b/>
        </w:rPr>
        <w:t xml:space="preserve">.  </w:t>
      </w:r>
      <w:r>
        <w:t>SA</w:t>
      </w:r>
      <w:r>
        <w:rPr>
          <w:b/>
        </w:rPr>
        <w:t xml:space="preserve"> (</w:t>
      </w:r>
      <w:r>
        <w:t>IF 4.0; Citations 18</w:t>
      </w:r>
      <w:r>
        <w:rPr>
          <w:b/>
        </w:rPr>
        <w:t xml:space="preserve">). </w:t>
      </w:r>
    </w:p>
    <w:p w:rsidR="0078032B" w:rsidRDefault="002850D1">
      <w:pPr>
        <w:ind w:left="1440" w:hanging="720"/>
      </w:pPr>
      <w:r>
        <w:rPr>
          <w:b/>
        </w:rPr>
        <w:t xml:space="preserve"> </w:t>
      </w:r>
      <w:r>
        <w:rPr>
          <w:b/>
        </w:rPr>
        <w:tab/>
      </w:r>
      <w:r>
        <w:t xml:space="preserve">This paper was the subject of editorial comments in the same issue of the journal.  One of the figures was used on the cover page of the journal. It is the first paper to determine the mechanism by which calcium signalling is linked to cell growth and division in the toe. </w:t>
      </w:r>
    </w:p>
    <w:p w:rsidR="0078032B" w:rsidRDefault="002850D1">
      <w:pPr>
        <w:spacing w:after="0" w:line="259" w:lineRule="auto"/>
        <w:ind w:left="720" w:firstLine="0"/>
      </w:pPr>
      <w:r>
        <w:rPr>
          <w:b/>
        </w:rPr>
        <w:t xml:space="preserve"> </w:t>
      </w:r>
    </w:p>
    <w:p w:rsidR="0078032B" w:rsidRDefault="002850D1">
      <w:pPr>
        <w:ind w:left="720" w:firstLine="0"/>
      </w:pPr>
      <w:r>
        <w:t xml:space="preserve">In the above list, your name appears in BOLD, the name of a postdoctoral supervisor appears in bold-italic, and trainee’s names are underlined. At the end of the reference are added 1) the key code for the role of the candidate (SA, FA etc.), 2) the IF of the journal and 3) the number of citations. A key paper is identified by the asterisk before the number of the paper, and a brief narrative explains the impact of the paper.   </w:t>
      </w:r>
    </w:p>
    <w:p w:rsidR="0078032B" w:rsidRDefault="002850D1">
      <w:pPr>
        <w:spacing w:after="0" w:line="259" w:lineRule="auto"/>
        <w:ind w:left="720" w:firstLine="0"/>
      </w:pPr>
      <w:r>
        <w:rPr>
          <w:color w:val="000000"/>
        </w:rPr>
        <w:t xml:space="preserve"> </w:t>
      </w:r>
    </w:p>
    <w:p w:rsidR="0078032B" w:rsidRDefault="002850D1">
      <w:pPr>
        <w:pStyle w:val="Heading2"/>
        <w:tabs>
          <w:tab w:val="center" w:pos="720"/>
          <w:tab w:val="center" w:pos="2624"/>
        </w:tabs>
        <w:ind w:left="0" w:firstLine="0"/>
      </w:pPr>
      <w:r>
        <w:rPr>
          <w:rFonts w:ascii="Calibri" w:eastAsia="Calibri" w:hAnsi="Calibri" w:cs="Calibri"/>
          <w:i w:val="0"/>
          <w:sz w:val="22"/>
        </w:rPr>
        <w:tab/>
      </w:r>
      <w:r>
        <w:t xml:space="preserve"> </w:t>
      </w:r>
      <w:r>
        <w:tab/>
        <w:t xml:space="preserve">Conference Proceedings </w:t>
      </w:r>
    </w:p>
    <w:p w:rsidR="0078032B" w:rsidRDefault="002850D1">
      <w:pPr>
        <w:spacing w:after="0" w:line="259" w:lineRule="auto"/>
        <w:ind w:left="720" w:firstLine="0"/>
      </w:pPr>
      <w:r>
        <w:rPr>
          <w:color w:val="000000"/>
        </w:rPr>
        <w:t xml:space="preserve">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External peer-review.  This may include those podium presentations that are recorded in the conference proceedings of national and international societies. </w:t>
      </w:r>
    </w:p>
    <w:p w:rsidR="0078032B" w:rsidRDefault="002850D1">
      <w:pPr>
        <w:spacing w:after="0" w:line="259" w:lineRule="auto"/>
        <w:ind w:left="720" w:firstLine="0"/>
      </w:pPr>
      <w:r>
        <w:rPr>
          <w:color w:val="000000"/>
        </w:rPr>
        <w:t xml:space="preserve"> </w:t>
      </w:r>
    </w:p>
    <w:p w:rsidR="0078032B" w:rsidRDefault="002850D1">
      <w:pPr>
        <w:pStyle w:val="Heading2"/>
        <w:tabs>
          <w:tab w:val="center" w:pos="720"/>
          <w:tab w:val="center" w:pos="1720"/>
        </w:tabs>
        <w:ind w:left="0" w:firstLine="0"/>
      </w:pPr>
      <w:r>
        <w:rPr>
          <w:rFonts w:ascii="Calibri" w:eastAsia="Calibri" w:hAnsi="Calibri" w:cs="Calibri"/>
          <w:i w:val="0"/>
          <w:sz w:val="22"/>
        </w:rPr>
        <w:tab/>
      </w:r>
      <w:r>
        <w:t xml:space="preserve"> </w:t>
      </w:r>
      <w:r>
        <w:tab/>
        <w:t xml:space="preserve">Other </w:t>
      </w:r>
    </w:p>
    <w:p w:rsidR="0078032B" w:rsidRDefault="002850D1">
      <w:pPr>
        <w:spacing w:after="0" w:line="259" w:lineRule="auto"/>
        <w:ind w:left="720" w:firstLine="0"/>
      </w:pPr>
      <w:r>
        <w:rPr>
          <w:color w:val="000000"/>
        </w:rPr>
        <w:t xml:space="preserve"> </w:t>
      </w:r>
    </w:p>
    <w:p w:rsidR="0078032B" w:rsidRDefault="002850D1">
      <w:pPr>
        <w:ind w:left="1435"/>
      </w:pPr>
      <w:r>
        <w:rPr>
          <w:rFonts w:ascii="Segoe UI Symbol" w:eastAsia="Segoe UI Symbol" w:hAnsi="Segoe UI Symbol" w:cs="Segoe UI Symbol"/>
        </w:rPr>
        <w:t></w:t>
      </w:r>
      <w:r>
        <w:rPr>
          <w:rFonts w:ascii="Arial" w:eastAsia="Arial" w:hAnsi="Arial" w:cs="Arial"/>
        </w:rPr>
        <w:t xml:space="preserve"> </w:t>
      </w:r>
      <w:r>
        <w:t xml:space="preserve">Include here items such as correspondence, letters or rebuttals published in journals, but only if you consider them to have been refereed contributions.  </w:t>
      </w:r>
    </w:p>
    <w:p w:rsidR="0078032B" w:rsidRDefault="002850D1">
      <w:pPr>
        <w:spacing w:after="0" w:line="259" w:lineRule="auto"/>
        <w:ind w:left="720" w:firstLine="0"/>
      </w:pPr>
      <w:r>
        <w:rPr>
          <w:b/>
          <w:i/>
          <w:color w:val="993365"/>
        </w:rPr>
        <w:t xml:space="preserve"> </w:t>
      </w:r>
    </w:p>
    <w:p w:rsidR="0078032B" w:rsidRDefault="002850D1">
      <w:pPr>
        <w:spacing w:after="0" w:line="259" w:lineRule="auto"/>
        <w:ind w:left="720" w:firstLine="0"/>
      </w:pPr>
      <w:r>
        <w:rPr>
          <w:b/>
          <w:i/>
          <w:color w:val="993365"/>
        </w:rPr>
        <w:t xml:space="preserve"> </w:t>
      </w:r>
    </w:p>
    <w:p w:rsidR="0078032B" w:rsidRDefault="002850D1">
      <w:pPr>
        <w:pStyle w:val="Heading1"/>
        <w:ind w:left="715"/>
      </w:pPr>
      <w:r>
        <w:rPr>
          <w:u w:val="none"/>
        </w:rPr>
        <w:t xml:space="preserve">99(b). </w:t>
      </w:r>
      <w:r>
        <w:t>NON-REFEREED PUBLICATIONS</w:t>
      </w:r>
      <w:r>
        <w:rPr>
          <w:u w:val="none"/>
        </w:rPr>
        <w:t xml:space="preserve"> </w:t>
      </w:r>
    </w:p>
    <w:p w:rsidR="0078032B" w:rsidRDefault="002850D1">
      <w:pPr>
        <w:spacing w:after="0" w:line="259" w:lineRule="auto"/>
        <w:ind w:left="720" w:firstLine="0"/>
      </w:pPr>
      <w:r>
        <w:rPr>
          <w:color w:val="000000"/>
        </w:rPr>
        <w:t xml:space="preserve"> </w:t>
      </w:r>
    </w:p>
    <w:p w:rsidR="0078032B" w:rsidRDefault="002850D1">
      <w:pPr>
        <w:tabs>
          <w:tab w:val="center" w:pos="720"/>
          <w:tab w:val="center" w:pos="1860"/>
        </w:tabs>
        <w:spacing w:after="11" w:line="249" w:lineRule="auto"/>
        <w:ind w:left="0" w:firstLine="0"/>
      </w:pPr>
      <w:r>
        <w:rPr>
          <w:rFonts w:ascii="Calibri" w:eastAsia="Calibri" w:hAnsi="Calibri" w:cs="Calibri"/>
          <w:color w:val="000000"/>
          <w:sz w:val="22"/>
        </w:rPr>
        <w:tab/>
      </w:r>
      <w:r>
        <w:rPr>
          <w:i/>
          <w:color w:val="000000"/>
        </w:rPr>
        <w:t xml:space="preserve"> </w:t>
      </w:r>
      <w:r>
        <w:rPr>
          <w:i/>
          <w:color w:val="000000"/>
        </w:rPr>
        <w:tab/>
        <w:t xml:space="preserve">Journals </w:t>
      </w:r>
    </w:p>
    <w:p w:rsidR="0078032B" w:rsidRDefault="002850D1">
      <w:pPr>
        <w:spacing w:after="0" w:line="259" w:lineRule="auto"/>
        <w:ind w:left="720" w:firstLine="0"/>
      </w:pPr>
      <w:r>
        <w:rPr>
          <w:color w:val="000000"/>
        </w:rPr>
        <w:t xml:space="preserve"> </w:t>
      </w:r>
    </w:p>
    <w:p w:rsidR="0078032B" w:rsidRDefault="002850D1">
      <w:pPr>
        <w:pStyle w:val="Heading2"/>
        <w:tabs>
          <w:tab w:val="center" w:pos="720"/>
          <w:tab w:val="center" w:pos="2624"/>
        </w:tabs>
        <w:ind w:left="0" w:firstLine="0"/>
      </w:pPr>
      <w:r>
        <w:rPr>
          <w:rFonts w:ascii="Calibri" w:eastAsia="Calibri" w:hAnsi="Calibri" w:cs="Calibri"/>
          <w:i w:val="0"/>
          <w:sz w:val="22"/>
        </w:rPr>
        <w:tab/>
      </w:r>
      <w:r>
        <w:t xml:space="preserve"> </w:t>
      </w:r>
      <w:r>
        <w:tab/>
        <w:t xml:space="preserve">Conference Proceedings </w:t>
      </w:r>
    </w:p>
    <w:p w:rsidR="0078032B" w:rsidRDefault="002850D1">
      <w:pPr>
        <w:spacing w:after="0" w:line="259" w:lineRule="auto"/>
        <w:ind w:left="720" w:firstLine="0"/>
      </w:pPr>
      <w:r>
        <w:rPr>
          <w:color w:val="000000"/>
        </w:rPr>
        <w:t xml:space="preserve"> </w:t>
      </w:r>
    </w:p>
    <w:p w:rsidR="0078032B" w:rsidRDefault="002850D1">
      <w:pPr>
        <w:ind w:left="1435"/>
      </w:pPr>
      <w:r>
        <w:rPr>
          <w:rFonts w:ascii="Segoe UI Symbol" w:eastAsia="Segoe UI Symbol" w:hAnsi="Segoe UI Symbol" w:cs="Segoe UI Symbol"/>
          <w:color w:val="345F91"/>
        </w:rPr>
        <w:t></w:t>
      </w:r>
      <w:r>
        <w:rPr>
          <w:rFonts w:ascii="Arial" w:eastAsia="Arial" w:hAnsi="Arial" w:cs="Arial"/>
          <w:color w:val="345F91"/>
        </w:rPr>
        <w:t xml:space="preserve"> </w:t>
      </w:r>
      <w:r>
        <w:t xml:space="preserve">Conference proceedings, including published abstracts (see Note below), represent the outcome of a presentation at a meeting and may be published in a book or in a special issue of a journal.  Although such contributions may be edited they are not usually subjected to anonymous, external peer-review, and therefore should be listed in this subsection. </w:t>
      </w:r>
    </w:p>
    <w:p w:rsidR="0078032B" w:rsidRDefault="002850D1">
      <w:pPr>
        <w:spacing w:after="0" w:line="259" w:lineRule="auto"/>
        <w:ind w:left="720" w:firstLine="0"/>
      </w:pPr>
      <w:r>
        <w:rPr>
          <w:i/>
          <w:color w:val="000000"/>
        </w:rPr>
        <w:t xml:space="preserve"> </w:t>
      </w:r>
    </w:p>
    <w:p w:rsidR="0078032B" w:rsidRDefault="002850D1">
      <w:pPr>
        <w:pStyle w:val="Heading2"/>
        <w:tabs>
          <w:tab w:val="center" w:pos="720"/>
          <w:tab w:val="center" w:pos="1720"/>
        </w:tabs>
        <w:ind w:left="0" w:firstLine="0"/>
      </w:pPr>
      <w:r>
        <w:rPr>
          <w:rFonts w:ascii="Calibri" w:eastAsia="Calibri" w:hAnsi="Calibri" w:cs="Calibri"/>
          <w:i w:val="0"/>
          <w:sz w:val="22"/>
        </w:rPr>
        <w:lastRenderedPageBreak/>
        <w:tab/>
      </w:r>
      <w:r>
        <w:t xml:space="preserve"> </w:t>
      </w:r>
      <w:r>
        <w:tab/>
        <w:t xml:space="preserve">Other </w:t>
      </w:r>
    </w:p>
    <w:p w:rsidR="0078032B" w:rsidRDefault="002850D1">
      <w:pPr>
        <w:spacing w:after="0" w:line="259" w:lineRule="auto"/>
        <w:ind w:left="720" w:firstLine="0"/>
      </w:pPr>
      <w:r>
        <w:rPr>
          <w:color w:val="000000"/>
        </w:rPr>
        <w:t xml:space="preserve"> </w:t>
      </w:r>
    </w:p>
    <w:p w:rsidR="0078032B" w:rsidRDefault="002850D1">
      <w:pPr>
        <w:numPr>
          <w:ilvl w:val="0"/>
          <w:numId w:val="17"/>
        </w:numPr>
        <w:ind w:hanging="360"/>
      </w:pPr>
      <w:r>
        <w:t xml:space="preserve">Include abstracts that have been presented either as a poster or platform presentation given at a scientific meeting, and not yet published.   </w:t>
      </w:r>
    </w:p>
    <w:p w:rsidR="0078032B" w:rsidRDefault="002850D1">
      <w:pPr>
        <w:numPr>
          <w:ilvl w:val="0"/>
          <w:numId w:val="17"/>
        </w:numPr>
        <w:ind w:hanging="360"/>
      </w:pPr>
      <w:r>
        <w:t xml:space="preserve">Note: Although abstracts presented as a poster or platform presentation may be reviewed for suitability they are not usually peer-reviewed. </w:t>
      </w:r>
    </w:p>
    <w:p w:rsidR="0078032B" w:rsidRDefault="002850D1">
      <w:pPr>
        <w:spacing w:after="0" w:line="259" w:lineRule="auto"/>
        <w:ind w:left="720" w:firstLine="0"/>
      </w:pPr>
      <w:r>
        <w:rPr>
          <w:b/>
          <w:color w:val="000000"/>
        </w:rPr>
        <w:t xml:space="preserve"> </w:t>
      </w:r>
    </w:p>
    <w:p w:rsidR="0078032B" w:rsidRDefault="002850D1">
      <w:pPr>
        <w:spacing w:after="10" w:line="249" w:lineRule="auto"/>
        <w:ind w:hanging="10"/>
      </w:pPr>
      <w:r>
        <w:rPr>
          <w:b/>
          <w:color w:val="000000"/>
        </w:rPr>
        <w:t xml:space="preserve">99.(c) </w:t>
      </w:r>
      <w:r>
        <w:rPr>
          <w:b/>
          <w:color w:val="000000"/>
          <w:u w:val="single" w:color="000000"/>
        </w:rPr>
        <w:t>BOOKS</w:t>
      </w: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tabs>
          <w:tab w:val="center" w:pos="720"/>
          <w:tab w:val="center" w:pos="1886"/>
        </w:tabs>
        <w:spacing w:after="11" w:line="249" w:lineRule="auto"/>
        <w:ind w:left="0" w:firstLine="0"/>
      </w:pPr>
      <w:r>
        <w:rPr>
          <w:rFonts w:ascii="Calibri" w:eastAsia="Calibri" w:hAnsi="Calibri" w:cs="Calibri"/>
          <w:color w:val="000000"/>
          <w:sz w:val="22"/>
        </w:rPr>
        <w:tab/>
      </w:r>
      <w:r>
        <w:rPr>
          <w:i/>
          <w:color w:val="000000"/>
        </w:rPr>
        <w:t xml:space="preserve"> </w:t>
      </w:r>
      <w:r>
        <w:rPr>
          <w:i/>
          <w:color w:val="000000"/>
        </w:rPr>
        <w:tab/>
        <w:t xml:space="preserve">Authored </w:t>
      </w:r>
    </w:p>
    <w:p w:rsidR="0078032B" w:rsidRDefault="002850D1">
      <w:pPr>
        <w:spacing w:after="0" w:line="259" w:lineRule="auto"/>
        <w:ind w:left="720" w:firstLine="0"/>
      </w:pPr>
      <w:r>
        <w:rPr>
          <w:i/>
          <w:color w:val="000000"/>
        </w:rPr>
        <w:t xml:space="preserve"> </w:t>
      </w:r>
    </w:p>
    <w:p w:rsidR="0078032B" w:rsidRDefault="002850D1">
      <w:pPr>
        <w:tabs>
          <w:tab w:val="center" w:pos="720"/>
          <w:tab w:val="center" w:pos="1754"/>
        </w:tabs>
        <w:spacing w:after="11" w:line="249" w:lineRule="auto"/>
        <w:ind w:left="0" w:firstLine="0"/>
      </w:pPr>
      <w:r>
        <w:rPr>
          <w:rFonts w:ascii="Calibri" w:eastAsia="Calibri" w:hAnsi="Calibri" w:cs="Calibri"/>
          <w:color w:val="000000"/>
          <w:sz w:val="22"/>
        </w:rPr>
        <w:tab/>
      </w:r>
      <w:r>
        <w:rPr>
          <w:i/>
          <w:color w:val="000000"/>
        </w:rPr>
        <w:t xml:space="preserve"> </w:t>
      </w:r>
      <w:r>
        <w:rPr>
          <w:i/>
          <w:color w:val="000000"/>
        </w:rPr>
        <w:tab/>
        <w:t>Edited</w:t>
      </w: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tabs>
          <w:tab w:val="center" w:pos="720"/>
          <w:tab w:val="center" w:pos="1880"/>
        </w:tabs>
        <w:spacing w:after="11" w:line="249" w:lineRule="auto"/>
        <w:ind w:left="0" w:firstLine="0"/>
      </w:pPr>
      <w:r>
        <w:rPr>
          <w:rFonts w:ascii="Calibri" w:eastAsia="Calibri" w:hAnsi="Calibri" w:cs="Calibri"/>
          <w:color w:val="000000"/>
          <w:sz w:val="22"/>
        </w:rPr>
        <w:tab/>
      </w:r>
      <w:r>
        <w:rPr>
          <w:i/>
          <w:color w:val="000000"/>
        </w:rPr>
        <w:t xml:space="preserve"> </w:t>
      </w:r>
      <w:r>
        <w:rPr>
          <w:i/>
          <w:color w:val="000000"/>
        </w:rPr>
        <w:tab/>
        <w:t>Chapters</w:t>
      </w: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1" w:line="259" w:lineRule="auto"/>
        <w:ind w:left="715" w:hanging="10"/>
      </w:pPr>
      <w:r>
        <w:rPr>
          <w:b/>
          <w:color w:val="000000"/>
        </w:rPr>
        <w:t xml:space="preserve">99(d) </w:t>
      </w:r>
      <w:r>
        <w:rPr>
          <w:b/>
          <w:color w:val="000000"/>
          <w:u w:val="single" w:color="000000"/>
        </w:rPr>
        <w:t>PATENTS</w:t>
      </w: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1" w:line="259" w:lineRule="auto"/>
        <w:ind w:left="715" w:hanging="10"/>
      </w:pPr>
      <w:r>
        <w:rPr>
          <w:b/>
          <w:color w:val="000000"/>
        </w:rPr>
        <w:t xml:space="preserve">99(e) </w:t>
      </w:r>
      <w:r>
        <w:rPr>
          <w:b/>
          <w:color w:val="000000"/>
          <w:u w:val="single" w:color="000000"/>
        </w:rPr>
        <w:t>SPECIAL COPYRIGHTS</w:t>
      </w: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pStyle w:val="Heading1"/>
        <w:ind w:left="715"/>
      </w:pPr>
      <w:r>
        <w:rPr>
          <w:u w:val="none"/>
        </w:rPr>
        <w:t xml:space="preserve">99(f) </w:t>
      </w:r>
      <w:r>
        <w:t>ARTISTIC WORKS, PERFORMANCES, DESIGNS</w:t>
      </w:r>
      <w:r>
        <w:rPr>
          <w:u w:val="none"/>
        </w:rPr>
        <w:t xml:space="preserve"> </w:t>
      </w:r>
    </w:p>
    <w:p w:rsidR="0078032B" w:rsidRDefault="002850D1">
      <w:pPr>
        <w:spacing w:after="0" w:line="259" w:lineRule="auto"/>
        <w:ind w:left="720" w:firstLine="0"/>
      </w:pPr>
      <w:r>
        <w:rPr>
          <w:b/>
          <w:color w:val="000000"/>
        </w:rPr>
        <w:t xml:space="preserve"> </w:t>
      </w:r>
    </w:p>
    <w:p w:rsidR="0078032B" w:rsidRDefault="002850D1">
      <w:pPr>
        <w:spacing w:after="0" w:line="270" w:lineRule="auto"/>
        <w:ind w:left="1440" w:hanging="360"/>
      </w:pPr>
      <w:r>
        <w:rPr>
          <w:rFonts w:ascii="Segoe UI Symbol" w:eastAsia="Segoe UI Symbol" w:hAnsi="Segoe UI Symbol" w:cs="Segoe UI Symbol"/>
          <w:color w:val="345F91"/>
        </w:rPr>
        <w:t></w:t>
      </w:r>
      <w:r>
        <w:rPr>
          <w:rFonts w:ascii="Arial" w:eastAsia="Arial" w:hAnsi="Arial" w:cs="Arial"/>
          <w:color w:val="345F91"/>
        </w:rPr>
        <w:t xml:space="preserve"> </w:t>
      </w:r>
      <w:r>
        <w:rPr>
          <w:b/>
          <w:i/>
        </w:rPr>
        <w:t xml:space="preserve">Include audio-visual work, pamphlets, computer programs or similar works and designs. </w:t>
      </w:r>
    </w:p>
    <w:p w:rsidR="0078032B" w:rsidRDefault="002850D1">
      <w:pPr>
        <w:spacing w:after="0" w:line="259" w:lineRule="auto"/>
        <w:ind w:left="1440" w:firstLine="0"/>
      </w:pPr>
      <w:r>
        <w:rPr>
          <w:b/>
          <w:i/>
          <w:color w:val="993365"/>
        </w:rPr>
        <w:t xml:space="preserve"> </w:t>
      </w:r>
    </w:p>
    <w:p w:rsidR="0078032B" w:rsidRDefault="002850D1">
      <w:pPr>
        <w:pStyle w:val="Heading1"/>
        <w:ind w:left="715"/>
      </w:pPr>
      <w:r>
        <w:rPr>
          <w:u w:val="none"/>
        </w:rPr>
        <w:t xml:space="preserve">99(g) </w:t>
      </w:r>
      <w:r>
        <w:t>OTHER WORKS</w:t>
      </w:r>
      <w:r>
        <w:rPr>
          <w:u w:val="none"/>
        </w:rPr>
        <w:t xml:space="preserve">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color w:val="000000"/>
        </w:rPr>
        <w:t xml:space="preserve"> </w:t>
      </w:r>
    </w:p>
    <w:p w:rsidR="0078032B" w:rsidRDefault="002850D1">
      <w:pPr>
        <w:spacing w:after="10" w:line="249" w:lineRule="auto"/>
        <w:ind w:hanging="10"/>
      </w:pPr>
      <w:r>
        <w:rPr>
          <w:b/>
          <w:color w:val="000000"/>
        </w:rPr>
        <w:t xml:space="preserve">99(h) </w:t>
      </w:r>
      <w:r>
        <w:rPr>
          <w:b/>
          <w:color w:val="000000"/>
          <w:u w:val="single" w:color="000000"/>
        </w:rPr>
        <w:t>WORK SUBMITTED</w:t>
      </w:r>
      <w:r>
        <w:rPr>
          <w:b/>
          <w:color w:val="000000"/>
        </w:rPr>
        <w:t xml:space="preserve"> (including publisher and date of submission)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color w:val="000000"/>
        </w:rPr>
        <w:t xml:space="preserve"> </w:t>
      </w:r>
    </w:p>
    <w:p w:rsidR="0078032B" w:rsidRDefault="002850D1">
      <w:pPr>
        <w:tabs>
          <w:tab w:val="center" w:pos="953"/>
          <w:tab w:val="center" w:pos="4360"/>
        </w:tabs>
        <w:spacing w:after="10" w:line="249" w:lineRule="auto"/>
        <w:ind w:left="0" w:firstLine="0"/>
      </w:pPr>
      <w:r>
        <w:rPr>
          <w:rFonts w:ascii="Calibri" w:eastAsia="Calibri" w:hAnsi="Calibri" w:cs="Calibri"/>
          <w:color w:val="000000"/>
          <w:sz w:val="22"/>
        </w:rPr>
        <w:tab/>
      </w:r>
      <w:r>
        <w:rPr>
          <w:b/>
          <w:color w:val="000000"/>
        </w:rPr>
        <w:t xml:space="preserve">99(i) </w:t>
      </w:r>
      <w:r>
        <w:rPr>
          <w:b/>
          <w:color w:val="000000"/>
        </w:rPr>
        <w:tab/>
      </w:r>
      <w:r>
        <w:rPr>
          <w:b/>
          <w:color w:val="000000"/>
          <w:u w:val="single" w:color="000000"/>
        </w:rPr>
        <w:t>WORK IN PROGRESS</w:t>
      </w:r>
      <w:r>
        <w:rPr>
          <w:b/>
          <w:color w:val="000000"/>
        </w:rPr>
        <w:t xml:space="preserve"> (including degree of completion)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color w:val="000000"/>
        </w:rPr>
        <w:t xml:space="preserve"> </w:t>
      </w:r>
    </w:p>
    <w:p w:rsidR="0078032B" w:rsidRDefault="002850D1">
      <w:pPr>
        <w:spacing w:after="0" w:line="259" w:lineRule="auto"/>
        <w:ind w:left="720" w:firstLine="0"/>
      </w:pPr>
      <w:r>
        <w:rPr>
          <w:b/>
          <w:color w:val="000000"/>
        </w:rPr>
        <w:t xml:space="preserve"> </w:t>
      </w:r>
    </w:p>
    <w:p w:rsidR="0078032B" w:rsidRDefault="002850D1">
      <w:pPr>
        <w:spacing w:after="0" w:line="270" w:lineRule="auto"/>
        <w:ind w:left="705" w:firstLine="0"/>
      </w:pPr>
      <w:r>
        <w:rPr>
          <w:b/>
          <w:i/>
        </w:rPr>
        <w:t xml:space="preserve">Notes: </w:t>
      </w:r>
    </w:p>
    <w:p w:rsidR="0078032B" w:rsidRDefault="002850D1">
      <w:pPr>
        <w:spacing w:after="37" w:line="259" w:lineRule="auto"/>
        <w:ind w:left="720" w:firstLine="0"/>
      </w:pPr>
      <w:r>
        <w:rPr>
          <w:b/>
          <w:i/>
        </w:rPr>
        <w:t xml:space="preserve"> </w:t>
      </w:r>
    </w:p>
    <w:p w:rsidR="0078032B" w:rsidRDefault="002850D1">
      <w:pPr>
        <w:numPr>
          <w:ilvl w:val="0"/>
          <w:numId w:val="18"/>
        </w:numPr>
        <w:spacing w:after="0" w:line="270" w:lineRule="auto"/>
        <w:ind w:hanging="450"/>
      </w:pPr>
      <w:r>
        <w:rPr>
          <w:b/>
          <w:i/>
        </w:rPr>
        <w:lastRenderedPageBreak/>
        <w:t xml:space="preserve">Where there are multiple authors of papers or books, you must include all authors and collaborators exactly as per the original publication.  </w:t>
      </w:r>
    </w:p>
    <w:p w:rsidR="0078032B" w:rsidRDefault="002850D1">
      <w:pPr>
        <w:numPr>
          <w:ilvl w:val="0"/>
          <w:numId w:val="18"/>
        </w:numPr>
        <w:spacing w:after="25" w:line="270" w:lineRule="auto"/>
        <w:ind w:hanging="450"/>
      </w:pPr>
      <w:r>
        <w:rPr>
          <w:b/>
          <w:i/>
        </w:rPr>
        <w:t xml:space="preserve">Use the standard bibliographical form (with first and last page indicated and the order of authorship clear).  Publications (maximum number = 5) that are considered to be of primary importance are to be marked with an asterisk to the left of the number of the paper. </w:t>
      </w:r>
    </w:p>
    <w:p w:rsidR="0078032B" w:rsidRDefault="002850D1">
      <w:pPr>
        <w:numPr>
          <w:ilvl w:val="0"/>
          <w:numId w:val="18"/>
        </w:numPr>
        <w:spacing w:after="0" w:line="270" w:lineRule="auto"/>
        <w:ind w:hanging="450"/>
      </w:pPr>
      <w:r>
        <w:rPr>
          <w:b/>
          <w:i/>
        </w:rPr>
        <w:t xml:space="preserve">You may if you wish add a brief narrative (below the entry) describing the findings/impact of those papers you have identified to be of primary importance. </w:t>
      </w:r>
    </w:p>
    <w:p w:rsidR="0078032B" w:rsidRDefault="002850D1">
      <w:pPr>
        <w:numPr>
          <w:ilvl w:val="0"/>
          <w:numId w:val="18"/>
        </w:numPr>
        <w:spacing w:after="0" w:line="270" w:lineRule="auto"/>
        <w:ind w:hanging="450"/>
      </w:pPr>
      <w:r>
        <w:rPr>
          <w:b/>
          <w:i/>
        </w:rPr>
        <w:t xml:space="preserve">The candidate should include an “Authorship Statement” (see example below) and use the contribution code at the end of each listed publication. Identify ONLY those trainees under your direct supervision, not those for whom you served as a member of a supervisory committee or who were supervised directly by a collaborator. </w:t>
      </w:r>
    </w:p>
    <w:p w:rsidR="0078032B" w:rsidRDefault="002850D1">
      <w:pPr>
        <w:numPr>
          <w:ilvl w:val="0"/>
          <w:numId w:val="18"/>
        </w:numPr>
        <w:spacing w:after="0" w:line="270" w:lineRule="auto"/>
        <w:ind w:hanging="450"/>
      </w:pPr>
      <w:r>
        <w:rPr>
          <w:b/>
          <w:i/>
        </w:rPr>
        <w:t xml:space="preserve">Addition of other information, such as the Journal Impact Factor, Journal ranking in the field or the number of citations is optional and should be presented in parentheses at the end of the reference. </w:t>
      </w:r>
    </w:p>
    <w:p w:rsidR="0078032B" w:rsidRDefault="002850D1">
      <w:pPr>
        <w:numPr>
          <w:ilvl w:val="0"/>
          <w:numId w:val="18"/>
        </w:numPr>
        <w:spacing w:after="204" w:line="270" w:lineRule="auto"/>
        <w:ind w:hanging="450"/>
      </w:pPr>
      <w:r>
        <w:rPr>
          <w:b/>
          <w:i/>
        </w:rPr>
        <w:t xml:space="preserve">Unless they describe original research contributions, do not include items such as correspondence, letters, or rebuttals, in the section for Refereed Publications, even if you consider them to have been peer reviewed.  If this is not the case, such items should be listed in section c) of the publications. </w:t>
      </w:r>
    </w:p>
    <w:p w:rsidR="0078032B" w:rsidRDefault="002850D1">
      <w:pPr>
        <w:spacing w:after="0" w:line="259" w:lineRule="auto"/>
        <w:ind w:left="720" w:firstLine="0"/>
      </w:pPr>
      <w:r>
        <w:rPr>
          <w:b/>
          <w:i/>
        </w:rPr>
        <w:t xml:space="preserve"> </w:t>
      </w:r>
    </w:p>
    <w:sectPr w:rsidR="0078032B">
      <w:headerReference w:type="even" r:id="rId19"/>
      <w:headerReference w:type="default" r:id="rId20"/>
      <w:footerReference w:type="even" r:id="rId21"/>
      <w:footerReference w:type="default" r:id="rId22"/>
      <w:headerReference w:type="first" r:id="rId23"/>
      <w:footerReference w:type="first" r:id="rId24"/>
      <w:pgSz w:w="12240" w:h="15840"/>
      <w:pgMar w:top="727" w:right="1449" w:bottom="1719" w:left="720" w:header="720" w:footer="7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23" w:rsidRDefault="002850D1">
      <w:pPr>
        <w:spacing w:after="0" w:line="240" w:lineRule="auto"/>
      </w:pPr>
      <w:r>
        <w:separator/>
      </w:r>
    </w:p>
  </w:endnote>
  <w:endnote w:type="continuationSeparator" w:id="0">
    <w:p w:rsidR="00A30F23" w:rsidRDefault="0028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816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432" name="Group 19432"/>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57" name="Shape 20557"/>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4876DC" id="Group 19432" o:spid="_x0000_s1026" style="position:absolute;margin-left:66.25pt;margin-top:707.05pt;width:444.9pt;height:.5pt;z-index:251658240;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">
              <v:shape id="Shape 20557"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NC7cMA&#10;AADeAAAADwAAAGRycy9kb3ducmV2LnhtbESPwWrDMBBE74X8g9hCb41cQ9rgRAlJodBbqJsP2Fgb&#10;W8RaGWnjOH9fFQo9DjPzhllvJ9+rkWJygQ28zAtQxE2wjlsDx++P5yWoJMgW+8Bk4E4JtpvZwxor&#10;G278RWMtrcoQThUa6ESGSuvUdOQxzcNAnL1ziB4ly9hqG/GW4b7XZVG8ao+O80KHA7131Fzqqzfg&#10;6LgX62KsDycr13BvxkO5NObpcdqtQAlN8h/+a39aA2WxWLzB7518Bf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NC7cMAAADeAAAADwAAAAAAAAAAAAAAAACYAgAAZHJzL2Rv&#10;d25yZXYueG1sUEsFBgAAAAAEAAQA9QAAAIgDAAAAAA==&#10;" path="m,l5650230,r,9144l,9144,,e" fillcolor="black" stroked="f" strokeweight="0">
                <v:stroke miterlimit="83231f" joinstyle="miter"/>
                <v:path arrowok="t" textboxrect="0,0,5650230,9144"/>
              </v:shape>
              <w10:wrap type="square" anchorx="page" anchory="page"/>
            </v:group>
          </w:pict>
        </mc:Fallback>
      </mc:AlternateContent>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2</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27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0" w:firstLine="0"/>
    </w:pPr>
    <w:r>
      <w:rPr>
        <w:rFonts w:ascii="Bookman Old Style" w:eastAsia="Bookman Old Style" w:hAnsi="Bookman Old Style" w:cs="Bookman Old Style"/>
        <w:color w:val="000000"/>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816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408" name="Group 19408"/>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56" name="Shape 20556"/>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58F396B" id="Group 19408" o:spid="_x0000_s1026" style="position:absolute;margin-left:66.25pt;margin-top:707.05pt;width:444.9pt;height:.5pt;z-index:251659264;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">
              <v:shape id="Shape 20556"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dsMA&#10;AADeAAAADwAAAGRycy9kb3ducmV2LnhtbESPUWvCQBCE3wv+h2MF3+qlAUVST7GFQt+kqT9gzW2T&#10;w9xeuFtj/Pc9odDHYWa+Ybb7yfdqpJhcYAMvywIUcROs49bA6fvjeQMqCbLFPjAZuFOC/W72tMXK&#10;hht/0VhLqzKEU4UGOpGh0jo1HXlMyzAQZ+8nRI+SZWy1jXjLcN/rsijW2qPjvNDhQO8dNZf66g04&#10;Or2JdTHWx7OVa7g347HcGLOYT4dXUEKT/If/2p/WQFmsVmt43MlX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ndsMAAADeAAAADwAAAAAAAAAAAAAAAACYAgAAZHJzL2Rv&#10;d25yZXYueG1sUEsFBgAAAAAEAAQA9QAAAIgDAAAAAA==&#10;" path="m,l5650230,r,9144l,9144,,e" fillcolor="black" stroked="f" strokeweight="0">
                <v:stroke miterlimit="83231f" joinstyle="miter"/>
                <v:path arrowok="t" textboxrect="0,0,5650230,9144"/>
              </v:shape>
              <w10:wrap type="square" anchorx="page" anchory="page"/>
            </v:group>
          </w:pict>
        </mc:Fallback>
      </mc:AlternateContent>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3</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27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0" w:firstLine="0"/>
    </w:pPr>
    <w:r>
      <w:rPr>
        <w:rFonts w:ascii="Bookman Old Style" w:eastAsia="Bookman Old Style" w:hAnsi="Bookman Old Style" w:cs="Bookman Old Style"/>
        <w:color w:val="000000"/>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816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375" name="Group 19375"/>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55" name="Shape 20555"/>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6BD432" id="Group 19375" o:spid="_x0000_s1026" style="position:absolute;margin-left:66.25pt;margin-top:707.05pt;width:444.9pt;height:.5pt;z-index:251660288;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">
              <v:shape id="Shape 20555"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15AcMA&#10;AADeAAAADwAAAGRycy9kb3ducmV2LnhtbESPwWrDMBBE74X8g9hCbo1cg0two4QkUOgt1M0HbK2t&#10;LWqtjLRxnL+PCoUeh5l5w2x2sx/URDG5wAaeVwUo4jZYx52B8+fb0xpUEmSLQ2AycKMEu+3iYYO1&#10;DVf+oKmRTmUIpxoN9CJjrXVqe/KYVmEkzt53iB4ly9hpG/Ga4X7QZVG8aI+O80KPIx17an+aizfg&#10;6HwQ62JsTl9WLuHWTqdybczycd6/ghKa5T/81363Bsqiqir4vZOvgN7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15AcMAAADeAAAADwAAAAAAAAAAAAAAAACYAgAAZHJzL2Rv&#10;d25yZXYueG1sUEsFBgAAAAAEAAQA9QAAAIgDAAAAAA==&#10;" path="m,l5650230,r,9144l,9144,,e" fillcolor="black" stroked="f" strokeweight="0">
                <v:stroke miterlimit="83231f" joinstyle="miter"/>
                <v:path arrowok="t" textboxrect="0,0,5650230,9144"/>
              </v:shape>
              <w10:wrap type="square" anchorx="page" anchory="page"/>
            </v:group>
          </w:pict>
        </mc:Fallback>
      </mc:AlternateContent>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1</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27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0" w:firstLine="0"/>
    </w:pPr>
    <w:r>
      <w:rPr>
        <w:rFonts w:ascii="Bookman Old Style" w:eastAsia="Bookman Old Style" w:hAnsi="Bookman Old Style" w:cs="Bookman Old Style"/>
        <w:color w:val="000000"/>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816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523" name="Group 19523"/>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60" name="Shape 20560"/>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9B32844" id="Group 19523" o:spid="_x0000_s1026" style="position:absolute;margin-left:66.25pt;margin-top:707.05pt;width:444.9pt;height:.5pt;z-index:251661312;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">
              <v:shape id="Shape 20560"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QJMEA&#10;AADeAAAADwAAAGRycy9kb3ducmV2LnhtbESPz2rCQBDG70LfYZmCN900oEjqKm2h4E0afYAxO02W&#10;ZmfD7hjj27uHgseP7x+/7X7yvRopJhfYwNuyAEXcBOu4NXA+fS82oJIgW+wDk4E7JdjvXmZbrGy4&#10;8Q+NtbQqj3Cq0EAnMlRap6Yjj2kZBuLs/YboUbKMrbYRb3nc97osirX26Dg/dDjQV0fNX331Bhyd&#10;P8W6GOvjxco13JvxWG6Mmb9OH++ghCZ5hv/bB2ugLFbrDJBxMgro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2ECTBAAAA3gAAAA8AAAAAAAAAAAAAAAAAmAIAAGRycy9kb3du&#10;cmV2LnhtbFBLBQYAAAAABAAEAPUAAACGAwAAAAA=&#10;" path="m,l5650230,r,9144l,9144,,e" fillcolor="black" stroked="f" strokeweight="0">
                <v:stroke miterlimit="83231f" joinstyle="miter"/>
                <v:path arrowok="t" textboxrect="0,0,5650230,9144"/>
              </v:shape>
              <w10:wrap type="square" anchorx="page" anchory="page"/>
            </v:group>
          </w:pict>
        </mc:Fallback>
      </mc:AlternateContent>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6</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27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0" w:firstLine="0"/>
    </w:pPr>
    <w:r>
      <w:rPr>
        <w:rFonts w:ascii="Bookman Old Style" w:eastAsia="Bookman Old Style" w:hAnsi="Bookman Old Style" w:cs="Bookman Old Style"/>
        <w:color w:val="000000"/>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816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499" name="Group 19499"/>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59" name="Shape 20559"/>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F764B48" id="Group 19499" o:spid="_x0000_s1026" style="position:absolute;margin-left:66.25pt;margin-top:707.05pt;width:444.9pt;height:.5pt;z-index:251662336;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">
              <v:shape id="Shape 20559"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BMMA&#10;AADeAAAADwAAAGRycy9kb3ducmV2LnhtbESPwWrDMBBE74X+g9hCb41cQ0riRAltodBbqJsP2Fgb&#10;W8RaGWnjOH9fBQI9DjPzhllvJ9+rkWJygQ28zgpQxE2wjlsD+9+vlwWoJMgW+8Bk4EoJtpvHhzVW&#10;Nlz4h8ZaWpUhnCo00IkMldap6chjmoWBOHvHED1KlrHVNuIlw32vy6J40x4d54UOB/rsqDnVZ2/A&#10;0f5DrIux3h2snMO1GXflwpjnp+l9BUpokv/wvf1tDZTFfL6E2518B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zBMMAAADeAAAADwAAAAAAAAAAAAAAAACYAgAAZHJzL2Rv&#10;d25yZXYueG1sUEsFBgAAAAAEAAQA9QAAAIgDAAAAAA==&#10;" path="m,l5650230,r,9144l,9144,,e" fillcolor="black" stroked="f" strokeweight="0">
                <v:stroke miterlimit="83231f" joinstyle="miter"/>
                <v:path arrowok="t" textboxrect="0,0,5650230,9144"/>
              </v:shape>
              <w10:wrap type="square" anchorx="page" anchory="page"/>
            </v:group>
          </w:pict>
        </mc:Fallback>
      </mc:AlternateContent>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7</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27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0" w:firstLine="0"/>
    </w:pPr>
    <w:r>
      <w:rPr>
        <w:rFonts w:ascii="Bookman Old Style" w:eastAsia="Bookman Old Style" w:hAnsi="Bookman Old Style" w:cs="Bookman Old Style"/>
        <w:color w:val="000000"/>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816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3360"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466" name="Group 19466"/>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58" name="Shape 20558"/>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B8588C" id="Group 19466" o:spid="_x0000_s1026" style="position:absolute;margin-left:66.25pt;margin-top:707.05pt;width:444.9pt;height:.5pt;z-index:251663360;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">
              <v:shape id="Shape 20558"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zWn8AA&#10;AADeAAAADwAAAGRycy9kb3ducmV2LnhtbERPzWrCQBC+C32HZQredNOAIqmrtIWCN2n0AcbsNFma&#10;nQ27Y4xv7x6EHj++/+1+8r0aKSYX2MDbsgBF3ATruDVwPn0vNqCSIFvsA5OBOyXY715mW6xsuPEP&#10;jbW0KodwqtBAJzJUWqemI49pGQbizP2G6FEyjK22EW853Pe6LIq19ug4N3Q40FdHzV999QYcnT/F&#10;uhjr48XKNdyb8VhujJm/Th/voIQm+Rc/3QdroCxWq7w338lXQO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zWn8AAAADeAAAADwAAAAAAAAAAAAAAAACYAgAAZHJzL2Rvd25y&#10;ZXYueG1sUEsFBgAAAAAEAAQA9QAAAIUDAAAAAA==&#10;" path="m,l5650230,r,9144l,9144,,e" fillcolor="black" stroked="f" strokeweight="0">
                <v:stroke miterlimit="83231f" joinstyle="miter"/>
                <v:path arrowok="t" textboxrect="0,0,5650230,9144"/>
              </v:shape>
              <w10:wrap type="square" anchorx="page" anchory="page"/>
            </v:group>
          </w:pict>
        </mc:Fallback>
      </mc:AlternateContent>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4</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27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0" w:firstLine="0"/>
    </w:pPr>
    <w:r>
      <w:rPr>
        <w:rFonts w:ascii="Bookman Old Style" w:eastAsia="Bookman Old Style" w:hAnsi="Bookman Old Style" w:cs="Bookman Old Style"/>
        <w:color w:val="000000"/>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1635"/>
        <w:tab w:val="center" w:pos="888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4384"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596" name="Group 19596"/>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63" name="Shape 20563"/>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9F62BD" id="Group 19596" o:spid="_x0000_s1026" style="position:absolute;margin-left:66.25pt;margin-top:707.05pt;width:444.9pt;height:.5pt;z-index:251664384;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">
              <v:shape id="Shape 20563"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OU8MA&#10;AADeAAAADwAAAGRycy9kb3ducmV2LnhtbESPwWrDMBBE74X8g9hCb41cl4bgRAlJodBbqJsP2Fgb&#10;W8RaGWnjOH9fFQo9DjPzhllvJ9+rkWJygQ28zAtQxE2wjlsDx++P5yWoJMgW+8Bk4E4JtpvZwxor&#10;G278RWMtrcoQThUa6ESGSuvUdOQxzcNAnL1ziB4ly9hqG/GW4b7XZVEstEfHeaHDgd47ai711Rtw&#10;dNyLdTHWh5OVa7g346FcGvP0OO1WoIQm+Q//tT+tgbJ4W7zC7518Bf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SOU8MAAADeAAAADwAAAAAAAAAAAAAAAACYAgAAZHJzL2Rv&#10;d25yZXYueG1sUEsFBgAAAAAEAAQA9QAAAIgDAAAAAA==&#10;" path="m,l5650230,r,9144l,9144,,e" fillcolor="black" stroked="f" strokeweight="0">
                <v:stroke miterlimit="83231f" joinstyle="miter"/>
                <v:path arrowok="t" textboxrect="0,0,5650230,9144"/>
              </v:shape>
              <w10:wrap type="square" anchorx="page" anchory="page"/>
            </v:group>
          </w:pict>
        </mc:Fallback>
      </mc:AlternateContent>
    </w:r>
    <w:r>
      <w:rPr>
        <w:rFonts w:ascii="Calibri" w:eastAsia="Calibri" w:hAnsi="Calibri" w:cs="Calibri"/>
        <w:color w:val="000000"/>
        <w:sz w:val="22"/>
      </w:rPr>
      <w:tab/>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16</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99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720" w:firstLine="0"/>
    </w:pPr>
    <w:r>
      <w:rPr>
        <w:rFonts w:ascii="Bookman Old Style" w:eastAsia="Bookman Old Style" w:hAnsi="Bookman Old Style" w:cs="Bookman Old Style"/>
        <w:color w:val="000000"/>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1635"/>
        <w:tab w:val="center" w:pos="888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5408"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572" name="Group 19572"/>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62" name="Shape 20562"/>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2E3DC" id="Group 19572" o:spid="_x0000_s1026" style="position:absolute;margin-left:66.25pt;margin-top:707.05pt;width:444.9pt;height:.5pt;z-index:251665408;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">
              <v:shape id="Shape 20562"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gryMMA&#10;AADeAAAADwAAAGRycy9kb3ducmV2LnhtbESPUWvCQBCE3wv9D8cW+lYvDVQkeooWCn2TRn/AmluT&#10;w9xeuFtj/Pe9QsHHYWa+YVabyfdqpJhcYAPvswIUcROs49bA8fD1tgCVBNliH5gM3CnBZv38tMLK&#10;hhv/0FhLqzKEU4UGOpGh0jo1HXlMszAQZ+8cokfJMrbaRrxluO91WRRz7dFxXuhwoM+Omkt99QYc&#10;HXdiXYz1/mTlGu7NuC8Xxry+TNslKKFJHuH/9rc1UBYf8xL+7uQr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gryMMAAADeAAAADwAAAAAAAAAAAAAAAACYAgAAZHJzL2Rv&#10;d25yZXYueG1sUEsFBgAAAAAEAAQA9QAAAIgDAAAAAA==&#10;" path="m,l5650230,r,9144l,9144,,e" fillcolor="black" stroked="f" strokeweight="0">
                <v:stroke miterlimit="83231f" joinstyle="miter"/>
                <v:path arrowok="t" textboxrect="0,0,5650230,9144"/>
              </v:shape>
              <w10:wrap type="square" anchorx="page" anchory="page"/>
            </v:group>
          </w:pict>
        </mc:Fallback>
      </mc:AlternateContent>
    </w:r>
    <w:r>
      <w:rPr>
        <w:rFonts w:ascii="Calibri" w:eastAsia="Calibri" w:hAnsi="Calibri" w:cs="Calibri"/>
        <w:color w:val="000000"/>
        <w:sz w:val="22"/>
      </w:rPr>
      <w:tab/>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sidR="002E7D43">
      <w:rPr>
        <w:rFonts w:ascii="Bookman Old Style" w:eastAsia="Bookman Old Style" w:hAnsi="Bookman Old Style" w:cs="Bookman Old Style"/>
        <w:b/>
        <w:noProof/>
        <w:color w:val="000000"/>
        <w:sz w:val="18"/>
      </w:rPr>
      <w:t>15</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99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720" w:firstLine="0"/>
    </w:pPr>
    <w:r>
      <w:rPr>
        <w:rFonts w:ascii="Bookman Old Style" w:eastAsia="Bookman Old Style" w:hAnsi="Bookman Old Style" w:cs="Bookman Old Style"/>
        <w:color w:val="000000"/>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tabs>
        <w:tab w:val="center" w:pos="1635"/>
        <w:tab w:val="center" w:pos="8885"/>
      </w:tabs>
      <w:spacing w:after="193"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841248</wp:posOffset>
              </wp:positionH>
              <wp:positionV relativeFrom="page">
                <wp:posOffset>8979408</wp:posOffset>
              </wp:positionV>
              <wp:extent cx="5650230" cy="6097"/>
              <wp:effectExtent l="0" t="0" r="0" b="0"/>
              <wp:wrapSquare wrapText="bothSides"/>
              <wp:docPr id="19548" name="Group 19548"/>
              <wp:cNvGraphicFramePr/>
              <a:graphic xmlns:a="http://schemas.openxmlformats.org/drawingml/2006/main">
                <a:graphicData uri="http://schemas.microsoft.com/office/word/2010/wordprocessingGroup">
                  <wpg:wgp>
                    <wpg:cNvGrpSpPr/>
                    <wpg:grpSpPr>
                      <a:xfrm>
                        <a:off x="0" y="0"/>
                        <a:ext cx="5650230" cy="6097"/>
                        <a:chOff x="0" y="0"/>
                        <a:chExt cx="5650230" cy="6097"/>
                      </a:xfrm>
                    </wpg:grpSpPr>
                    <wps:wsp>
                      <wps:cNvPr id="20561" name="Shape 20561"/>
                      <wps:cNvSpPr/>
                      <wps:spPr>
                        <a:xfrm>
                          <a:off x="0" y="0"/>
                          <a:ext cx="5650230" cy="9144"/>
                        </a:xfrm>
                        <a:custGeom>
                          <a:avLst/>
                          <a:gdLst/>
                          <a:ahLst/>
                          <a:cxnLst/>
                          <a:rect l="0" t="0" r="0" b="0"/>
                          <a:pathLst>
                            <a:path w="5650230" h="9144">
                              <a:moveTo>
                                <a:pt x="0" y="0"/>
                              </a:moveTo>
                              <a:lnTo>
                                <a:pt x="5650230" y="0"/>
                              </a:lnTo>
                              <a:lnTo>
                                <a:pt x="5650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B07EE11" id="Group 19548" o:spid="_x0000_s1026" style="position:absolute;margin-left:66.25pt;margin-top:707.05pt;width:444.9pt;height:.5pt;z-index:251666432;mso-position-horizontal-relative:page;mso-position-vertical-relative:page" coordsize="565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">
              <v:shape id="Shape 20561" o:spid="_x0000_s1027" style="position:absolute;width:56502;height:91;visibility:visible;mso-wrap-style:square;v-text-anchor:top" coordsize="5650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q1v8MA&#10;AADeAAAADwAAAGRycy9kb3ducmV2LnhtbESPUWvCQBCE3wv+h2MLfasXAxWJnmKFQt+kqT9gza3J&#10;YW4v3K0x/vteodDHYWa+YTa7yfdqpJhcYAOLeQGKuAnWcWvg9P3xugKVBNliH5gMPCjBbjt72mBl&#10;w52/aKylVRnCqUIDnchQaZ2ajjymeRiIs3cJ0aNkGVttI94z3Pe6LIql9ug4L3Q40KGj5lrfvAFH&#10;p3exLsb6eLZyC49mPJYrY16ep/0alNAk/+G/9qc1UBZvywX83slX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q1v8MAAADeAAAADwAAAAAAAAAAAAAAAACYAgAAZHJzL2Rv&#10;d25yZXYueG1sUEsFBgAAAAAEAAQA9QAAAIgDAAAAAA==&#10;" path="m,l5650230,r,9144l,9144,,e" fillcolor="black" stroked="f" strokeweight="0">
                <v:stroke miterlimit="83231f" joinstyle="miter"/>
                <v:path arrowok="t" textboxrect="0,0,5650230,9144"/>
              </v:shape>
              <w10:wrap type="square" anchorx="page" anchory="page"/>
            </v:group>
          </w:pict>
        </mc:Fallback>
      </mc:AlternateContent>
    </w:r>
    <w:r>
      <w:rPr>
        <w:rFonts w:ascii="Calibri" w:eastAsia="Calibri" w:hAnsi="Calibri" w:cs="Calibri"/>
        <w:color w:val="000000"/>
        <w:sz w:val="22"/>
      </w:rPr>
      <w:tab/>
    </w:r>
    <w:r>
      <w:rPr>
        <w:rFonts w:ascii="Bookman Old Style" w:eastAsia="Bookman Old Style" w:hAnsi="Bookman Old Style" w:cs="Bookman Old Style"/>
        <w:b/>
        <w:color w:val="000000"/>
        <w:sz w:val="16"/>
      </w:rPr>
      <w:t>UBC FOM</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6"/>
      </w:rPr>
      <w:t>| Pathology</w:t>
    </w:r>
    <w:r>
      <w:rPr>
        <w:rFonts w:ascii="Bookman Old Style" w:eastAsia="Bookman Old Style" w:hAnsi="Bookman Old Style" w:cs="Bookman Old Style"/>
        <w:b/>
        <w:color w:val="000000"/>
        <w:sz w:val="18"/>
      </w:rPr>
      <w:t xml:space="preserve"> </w:t>
    </w:r>
    <w:r>
      <w:rPr>
        <w:rFonts w:ascii="Bookman Old Style" w:eastAsia="Bookman Old Style" w:hAnsi="Bookman Old Style" w:cs="Bookman Old Style"/>
        <w:b/>
        <w:color w:val="000000"/>
        <w:sz w:val="18"/>
      </w:rPr>
      <w:tab/>
      <w:t xml:space="preserve">         </w:t>
    </w:r>
    <w:r>
      <w:rPr>
        <w:rFonts w:ascii="Bookman Old Style" w:eastAsia="Bookman Old Style" w:hAnsi="Bookman Old Style" w:cs="Bookman Old Style"/>
        <w:b/>
        <w:color w:val="000000"/>
        <w:sz w:val="18"/>
      </w:rPr>
      <w:fldChar w:fldCharType="begin"/>
    </w:r>
    <w:r>
      <w:rPr>
        <w:rFonts w:ascii="Bookman Old Style" w:eastAsia="Bookman Old Style" w:hAnsi="Bookman Old Style" w:cs="Bookman Old Style"/>
        <w:b/>
        <w:color w:val="000000"/>
        <w:sz w:val="18"/>
      </w:rPr>
      <w:instrText xml:space="preserve"> PAGE   \* MERGEFORMAT </w:instrText>
    </w:r>
    <w:r>
      <w:rPr>
        <w:rFonts w:ascii="Bookman Old Style" w:eastAsia="Bookman Old Style" w:hAnsi="Bookman Old Style" w:cs="Bookman Old Style"/>
        <w:b/>
        <w:color w:val="000000"/>
        <w:sz w:val="18"/>
      </w:rPr>
      <w:fldChar w:fldCharType="separate"/>
    </w:r>
    <w:r>
      <w:rPr>
        <w:rFonts w:ascii="Bookman Old Style" w:eastAsia="Bookman Old Style" w:hAnsi="Bookman Old Style" w:cs="Bookman Old Style"/>
        <w:b/>
        <w:color w:val="000000"/>
        <w:sz w:val="18"/>
      </w:rPr>
      <w:t>1</w:t>
    </w:r>
    <w:r>
      <w:rPr>
        <w:rFonts w:ascii="Bookman Old Style" w:eastAsia="Bookman Old Style" w:hAnsi="Bookman Old Style" w:cs="Bookman Old Style"/>
        <w:b/>
        <w:color w:val="000000"/>
        <w:sz w:val="18"/>
      </w:rPr>
      <w:fldChar w:fldCharType="end"/>
    </w:r>
    <w:r>
      <w:rPr>
        <w:rFonts w:ascii="Bookman Old Style" w:eastAsia="Bookman Old Style" w:hAnsi="Bookman Old Style" w:cs="Bookman Old Style"/>
        <w:b/>
        <w:color w:val="000000"/>
        <w:sz w:val="18"/>
      </w:rPr>
      <w:t xml:space="preserve"> </w:t>
    </w:r>
  </w:p>
  <w:p w:rsidR="0078032B" w:rsidRDefault="002850D1">
    <w:pPr>
      <w:spacing w:after="53" w:line="259" w:lineRule="auto"/>
      <w:ind w:left="3992" w:firstLine="0"/>
    </w:pPr>
    <w:r>
      <w:rPr>
        <w:rFonts w:ascii="Bookman Old Style" w:eastAsia="Bookman Old Style" w:hAnsi="Bookman Old Style" w:cs="Bookman Old Style"/>
        <w:color w:val="000000"/>
        <w:sz w:val="20"/>
      </w:rPr>
      <w:t xml:space="preserve"> </w:t>
    </w:r>
    <w:r>
      <w:rPr>
        <w:rFonts w:ascii="Bookman Old Style" w:eastAsia="Bookman Old Style" w:hAnsi="Bookman Old Style" w:cs="Bookman Old Style"/>
        <w:color w:val="000000"/>
        <w:sz w:val="20"/>
      </w:rPr>
      <w:tab/>
      <w:t xml:space="preserve"> </w:t>
    </w:r>
  </w:p>
  <w:p w:rsidR="0078032B" w:rsidRDefault="002850D1">
    <w:pPr>
      <w:spacing w:after="0" w:line="259" w:lineRule="auto"/>
      <w:ind w:left="720" w:firstLine="0"/>
    </w:pPr>
    <w:r>
      <w:rPr>
        <w:rFonts w:ascii="Bookman Old Style" w:eastAsia="Bookman Old Style" w:hAnsi="Bookman Old Style" w:cs="Bookman Old Style"/>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23" w:rsidRDefault="002850D1">
      <w:pPr>
        <w:spacing w:after="0" w:line="240" w:lineRule="auto"/>
      </w:pPr>
      <w:r>
        <w:separator/>
      </w:r>
    </w:p>
  </w:footnote>
  <w:footnote w:type="continuationSeparator" w:id="0">
    <w:p w:rsidR="00A30F23" w:rsidRDefault="00285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78032B">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spacing w:after="853" w:line="259" w:lineRule="auto"/>
      <w:ind w:left="0" w:firstLine="0"/>
    </w:pPr>
    <w:r>
      <w:rPr>
        <w:color w:val="000000"/>
      </w:rPr>
      <w:t xml:space="preserve"> </w:t>
    </w:r>
  </w:p>
  <w:p w:rsidR="0078032B" w:rsidRDefault="002850D1">
    <w:pPr>
      <w:spacing w:after="0" w:line="259" w:lineRule="auto"/>
      <w:ind w:left="360" w:firstLine="0"/>
    </w:pPr>
    <w:r>
      <w:rPr>
        <w:rFonts w:ascii="Segoe UI Symbol" w:eastAsia="Segoe UI Symbol" w:hAnsi="Segoe UI Symbol" w:cs="Segoe UI Symbol"/>
        <w:color w:val="345F91"/>
      </w:rPr>
      <w:t></w:t>
    </w:r>
    <w:r>
      <w:rPr>
        <w:rFonts w:ascii="Arial" w:eastAsia="Arial" w:hAnsi="Arial" w:cs="Arial"/>
        <w:color w:val="345F91"/>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78032B">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78032B">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spacing w:after="853" w:line="259" w:lineRule="auto"/>
      <w:ind w:left="0" w:firstLine="0"/>
    </w:pPr>
    <w:r>
      <w:rPr>
        <w:color w:val="000000"/>
      </w:rPr>
      <w:t xml:space="preserve"> </w:t>
    </w:r>
  </w:p>
  <w:p w:rsidR="0078032B" w:rsidRDefault="002850D1">
    <w:pPr>
      <w:spacing w:after="0" w:line="259" w:lineRule="auto"/>
      <w:ind w:left="360" w:firstLine="0"/>
    </w:pPr>
    <w:r>
      <w:rPr>
        <w:rFonts w:ascii="Segoe UI Symbol" w:eastAsia="Segoe UI Symbol" w:hAnsi="Segoe UI Symbol" w:cs="Segoe UI Symbol"/>
        <w:color w:val="345F91"/>
      </w:rPr>
      <w:t></w:t>
    </w:r>
    <w:r>
      <w:rPr>
        <w:rFonts w:ascii="Arial" w:eastAsia="Arial" w:hAnsi="Arial" w:cs="Arial"/>
        <w:color w:val="345F91"/>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2850D1">
    <w:pPr>
      <w:spacing w:after="853" w:line="259" w:lineRule="auto"/>
      <w:ind w:left="0" w:firstLine="0"/>
    </w:pPr>
    <w:r>
      <w:rPr>
        <w:color w:val="000000"/>
      </w:rPr>
      <w:t xml:space="preserve"> </w:t>
    </w:r>
  </w:p>
  <w:p w:rsidR="0078032B" w:rsidRDefault="002850D1">
    <w:pPr>
      <w:spacing w:after="0" w:line="259" w:lineRule="auto"/>
      <w:ind w:left="360" w:firstLine="0"/>
    </w:pPr>
    <w:r>
      <w:rPr>
        <w:rFonts w:ascii="Segoe UI Symbol" w:eastAsia="Segoe UI Symbol" w:hAnsi="Segoe UI Symbol" w:cs="Segoe UI Symbol"/>
        <w:color w:val="345F91"/>
      </w:rPr>
      <w:t></w:t>
    </w:r>
    <w:r>
      <w:rPr>
        <w:rFonts w:ascii="Arial" w:eastAsia="Arial" w:hAnsi="Arial" w:cs="Arial"/>
        <w:color w:val="345F9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78032B">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78032B">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32B" w:rsidRDefault="0078032B">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7632"/>
    <w:multiLevelType w:val="hybridMultilevel"/>
    <w:tmpl w:val="70F264B8"/>
    <w:lvl w:ilvl="0" w:tplc="51D61820">
      <w:start w:val="1"/>
      <w:numFmt w:val="bullet"/>
      <w:lvlText w:val="•"/>
      <w:lvlJc w:val="left"/>
      <w:pPr>
        <w:ind w:left="1425"/>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1" w:tplc="07AE0700">
      <w:start w:val="1"/>
      <w:numFmt w:val="bullet"/>
      <w:lvlText w:val="o"/>
      <w:lvlJc w:val="left"/>
      <w:pPr>
        <w:ind w:left="144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2" w:tplc="0390FD0A">
      <w:start w:val="1"/>
      <w:numFmt w:val="bullet"/>
      <w:lvlText w:val="▪"/>
      <w:lvlJc w:val="left"/>
      <w:pPr>
        <w:ind w:left="21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3" w:tplc="F1226C6C">
      <w:start w:val="1"/>
      <w:numFmt w:val="bullet"/>
      <w:lvlText w:val="•"/>
      <w:lvlJc w:val="left"/>
      <w:pPr>
        <w:ind w:left="288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4" w:tplc="00CA99EC">
      <w:start w:val="1"/>
      <w:numFmt w:val="bullet"/>
      <w:lvlText w:val="o"/>
      <w:lvlJc w:val="left"/>
      <w:pPr>
        <w:ind w:left="360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5" w:tplc="5FDE25CE">
      <w:start w:val="1"/>
      <w:numFmt w:val="bullet"/>
      <w:lvlText w:val="▪"/>
      <w:lvlJc w:val="left"/>
      <w:pPr>
        <w:ind w:left="432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6" w:tplc="B4800316">
      <w:start w:val="1"/>
      <w:numFmt w:val="bullet"/>
      <w:lvlText w:val="•"/>
      <w:lvlJc w:val="left"/>
      <w:pPr>
        <w:ind w:left="504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7" w:tplc="DB749606">
      <w:start w:val="1"/>
      <w:numFmt w:val="bullet"/>
      <w:lvlText w:val="o"/>
      <w:lvlJc w:val="left"/>
      <w:pPr>
        <w:ind w:left="57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8" w:tplc="D51410DA">
      <w:start w:val="1"/>
      <w:numFmt w:val="bullet"/>
      <w:lvlText w:val="▪"/>
      <w:lvlJc w:val="left"/>
      <w:pPr>
        <w:ind w:left="648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abstractNum>
  <w:abstractNum w:abstractNumId="1" w15:restartNumberingAfterBreak="0">
    <w:nsid w:val="072432C4"/>
    <w:multiLevelType w:val="hybridMultilevel"/>
    <w:tmpl w:val="836C6E7C"/>
    <w:lvl w:ilvl="0" w:tplc="25FA409A">
      <w:start w:val="1"/>
      <w:numFmt w:val="decimal"/>
      <w:lvlText w:val="%1"/>
      <w:lvlJc w:val="left"/>
      <w:pPr>
        <w:ind w:left="36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1" w:tplc="CE182C22">
      <w:start w:val="1"/>
      <w:numFmt w:val="lowerLetter"/>
      <w:lvlText w:val="%2"/>
      <w:lvlJc w:val="left"/>
      <w:pPr>
        <w:ind w:left="72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2" w:tplc="7C4AC2AE">
      <w:start w:val="1"/>
      <w:numFmt w:val="decimal"/>
      <w:lvlRestart w:val="0"/>
      <w:lvlText w:val="%3)"/>
      <w:lvlJc w:val="left"/>
      <w:pPr>
        <w:ind w:left="108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3" w:tplc="2BB8C00C">
      <w:start w:val="1"/>
      <w:numFmt w:val="decimal"/>
      <w:lvlText w:val="%4"/>
      <w:lvlJc w:val="left"/>
      <w:pPr>
        <w:ind w:left="180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4" w:tplc="3020A916">
      <w:start w:val="1"/>
      <w:numFmt w:val="lowerLetter"/>
      <w:lvlText w:val="%5"/>
      <w:lvlJc w:val="left"/>
      <w:pPr>
        <w:ind w:left="252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5" w:tplc="4C744BA2">
      <w:start w:val="1"/>
      <w:numFmt w:val="lowerRoman"/>
      <w:lvlText w:val="%6"/>
      <w:lvlJc w:val="left"/>
      <w:pPr>
        <w:ind w:left="324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6" w:tplc="E41A4BF6">
      <w:start w:val="1"/>
      <w:numFmt w:val="decimal"/>
      <w:lvlText w:val="%7"/>
      <w:lvlJc w:val="left"/>
      <w:pPr>
        <w:ind w:left="396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7" w:tplc="970C356A">
      <w:start w:val="1"/>
      <w:numFmt w:val="lowerLetter"/>
      <w:lvlText w:val="%8"/>
      <w:lvlJc w:val="left"/>
      <w:pPr>
        <w:ind w:left="468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lvl w:ilvl="8" w:tplc="9A9CFD66">
      <w:start w:val="1"/>
      <w:numFmt w:val="lowerRoman"/>
      <w:lvlText w:val="%9"/>
      <w:lvlJc w:val="left"/>
      <w:pPr>
        <w:ind w:left="5400"/>
      </w:pPr>
      <w:rPr>
        <w:rFonts w:ascii="Times New Roman" w:eastAsia="Times New Roman" w:hAnsi="Times New Roman" w:cs="Times New Roman"/>
        <w:b w:val="0"/>
        <w:i w:val="0"/>
        <w:strike w:val="0"/>
        <w:dstrike w:val="0"/>
        <w:color w:val="1F487B"/>
        <w:sz w:val="24"/>
        <w:szCs w:val="24"/>
        <w:u w:val="none" w:color="000000"/>
        <w:bdr w:val="none" w:sz="0" w:space="0" w:color="auto"/>
        <w:shd w:val="clear" w:color="auto" w:fill="auto"/>
        <w:vertAlign w:val="baseline"/>
      </w:rPr>
    </w:lvl>
  </w:abstractNum>
  <w:abstractNum w:abstractNumId="2" w15:restartNumberingAfterBreak="0">
    <w:nsid w:val="1E5E43BF"/>
    <w:multiLevelType w:val="hybridMultilevel"/>
    <w:tmpl w:val="577EF084"/>
    <w:lvl w:ilvl="0" w:tplc="9946B984">
      <w:start w:val="1"/>
      <w:numFmt w:val="bullet"/>
      <w:lvlText w:val="•"/>
      <w:lvlJc w:val="left"/>
      <w:pPr>
        <w:ind w:left="1425"/>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1" w:tplc="80ACA4AA">
      <w:start w:val="1"/>
      <w:numFmt w:val="bullet"/>
      <w:lvlText w:val="o"/>
      <w:lvlJc w:val="left"/>
      <w:pPr>
        <w:ind w:left="21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2" w:tplc="BC826080">
      <w:start w:val="1"/>
      <w:numFmt w:val="bullet"/>
      <w:lvlText w:val="▪"/>
      <w:lvlJc w:val="left"/>
      <w:pPr>
        <w:ind w:left="288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3" w:tplc="A184DA08">
      <w:start w:val="1"/>
      <w:numFmt w:val="bullet"/>
      <w:lvlText w:val="•"/>
      <w:lvlJc w:val="left"/>
      <w:pPr>
        <w:ind w:left="360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4" w:tplc="01BAA2C6">
      <w:start w:val="1"/>
      <w:numFmt w:val="bullet"/>
      <w:lvlText w:val="o"/>
      <w:lvlJc w:val="left"/>
      <w:pPr>
        <w:ind w:left="432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5" w:tplc="0A3ACE42">
      <w:start w:val="1"/>
      <w:numFmt w:val="bullet"/>
      <w:lvlText w:val="▪"/>
      <w:lvlJc w:val="left"/>
      <w:pPr>
        <w:ind w:left="504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6" w:tplc="4F4EEF48">
      <w:start w:val="1"/>
      <w:numFmt w:val="bullet"/>
      <w:lvlText w:val="•"/>
      <w:lvlJc w:val="left"/>
      <w:pPr>
        <w:ind w:left="576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7" w:tplc="350EBA7A">
      <w:start w:val="1"/>
      <w:numFmt w:val="bullet"/>
      <w:lvlText w:val="o"/>
      <w:lvlJc w:val="left"/>
      <w:pPr>
        <w:ind w:left="648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8" w:tplc="68D4015E">
      <w:start w:val="1"/>
      <w:numFmt w:val="bullet"/>
      <w:lvlText w:val="▪"/>
      <w:lvlJc w:val="left"/>
      <w:pPr>
        <w:ind w:left="720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abstractNum>
  <w:abstractNum w:abstractNumId="3" w15:restartNumberingAfterBreak="0">
    <w:nsid w:val="21557036"/>
    <w:multiLevelType w:val="hybridMultilevel"/>
    <w:tmpl w:val="2CB8F98E"/>
    <w:lvl w:ilvl="0" w:tplc="75BC4814">
      <w:start w:val="1"/>
      <w:numFmt w:val="bullet"/>
      <w:lvlText w:val="•"/>
      <w:lvlJc w:val="left"/>
      <w:pPr>
        <w:ind w:left="1155"/>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1" w:tplc="8D8EE6CC">
      <w:start w:val="1"/>
      <w:numFmt w:val="bullet"/>
      <w:lvlText w:val="o"/>
      <w:lvlJc w:val="left"/>
      <w:pPr>
        <w:ind w:left="108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2" w:tplc="B386CB56">
      <w:start w:val="1"/>
      <w:numFmt w:val="bullet"/>
      <w:lvlText w:val="▪"/>
      <w:lvlJc w:val="left"/>
      <w:pPr>
        <w:ind w:left="180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3" w:tplc="22660DC4">
      <w:start w:val="1"/>
      <w:numFmt w:val="bullet"/>
      <w:lvlText w:val="•"/>
      <w:lvlJc w:val="left"/>
      <w:pPr>
        <w:ind w:left="252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4" w:tplc="8F1A85A8">
      <w:start w:val="1"/>
      <w:numFmt w:val="bullet"/>
      <w:lvlText w:val="o"/>
      <w:lvlJc w:val="left"/>
      <w:pPr>
        <w:ind w:left="324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5" w:tplc="1FC8A4E4">
      <w:start w:val="1"/>
      <w:numFmt w:val="bullet"/>
      <w:lvlText w:val="▪"/>
      <w:lvlJc w:val="left"/>
      <w:pPr>
        <w:ind w:left="39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6" w:tplc="6F86E7DC">
      <w:start w:val="1"/>
      <w:numFmt w:val="bullet"/>
      <w:lvlText w:val="•"/>
      <w:lvlJc w:val="left"/>
      <w:pPr>
        <w:ind w:left="468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7" w:tplc="65F6EA66">
      <w:start w:val="1"/>
      <w:numFmt w:val="bullet"/>
      <w:lvlText w:val="o"/>
      <w:lvlJc w:val="left"/>
      <w:pPr>
        <w:ind w:left="540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8" w:tplc="E398F60C">
      <w:start w:val="1"/>
      <w:numFmt w:val="bullet"/>
      <w:lvlText w:val="▪"/>
      <w:lvlJc w:val="left"/>
      <w:pPr>
        <w:ind w:left="612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abstractNum>
  <w:abstractNum w:abstractNumId="4" w15:restartNumberingAfterBreak="0">
    <w:nsid w:val="23ED0054"/>
    <w:multiLevelType w:val="hybridMultilevel"/>
    <w:tmpl w:val="72828278"/>
    <w:lvl w:ilvl="0" w:tplc="BB009206">
      <w:start w:val="1"/>
      <w:numFmt w:val="bullet"/>
      <w:lvlText w:val="•"/>
      <w:lvlJc w:val="left"/>
      <w:pPr>
        <w:ind w:left="72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1" w:tplc="6644D286">
      <w:start w:val="1"/>
      <w:numFmt w:val="bullet"/>
      <w:lvlText w:val="o"/>
      <w:lvlJc w:val="left"/>
      <w:pPr>
        <w:ind w:left="144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2" w:tplc="0FC08FF8">
      <w:start w:val="1"/>
      <w:numFmt w:val="bullet"/>
      <w:lvlText w:val="▪"/>
      <w:lvlJc w:val="left"/>
      <w:pPr>
        <w:ind w:left="21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3" w:tplc="C28CF6CE">
      <w:start w:val="1"/>
      <w:numFmt w:val="bullet"/>
      <w:lvlText w:val="•"/>
      <w:lvlJc w:val="left"/>
      <w:pPr>
        <w:ind w:left="288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4" w:tplc="FCAABC82">
      <w:start w:val="1"/>
      <w:numFmt w:val="bullet"/>
      <w:lvlText w:val="o"/>
      <w:lvlJc w:val="left"/>
      <w:pPr>
        <w:ind w:left="360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5" w:tplc="688C44A0">
      <w:start w:val="1"/>
      <w:numFmt w:val="bullet"/>
      <w:lvlText w:val="▪"/>
      <w:lvlJc w:val="left"/>
      <w:pPr>
        <w:ind w:left="432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6" w:tplc="1256B19A">
      <w:start w:val="1"/>
      <w:numFmt w:val="bullet"/>
      <w:lvlText w:val="•"/>
      <w:lvlJc w:val="left"/>
      <w:pPr>
        <w:ind w:left="504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7" w:tplc="07A48F40">
      <w:start w:val="1"/>
      <w:numFmt w:val="bullet"/>
      <w:lvlText w:val="o"/>
      <w:lvlJc w:val="left"/>
      <w:pPr>
        <w:ind w:left="57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8" w:tplc="0D20DF14">
      <w:start w:val="1"/>
      <w:numFmt w:val="bullet"/>
      <w:lvlText w:val="▪"/>
      <w:lvlJc w:val="left"/>
      <w:pPr>
        <w:ind w:left="648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abstractNum>
  <w:abstractNum w:abstractNumId="5" w15:restartNumberingAfterBreak="0">
    <w:nsid w:val="32C275EB"/>
    <w:multiLevelType w:val="hybridMultilevel"/>
    <w:tmpl w:val="F2A07D26"/>
    <w:lvl w:ilvl="0" w:tplc="9C56F468">
      <w:start w:val="1"/>
      <w:numFmt w:val="bullet"/>
      <w:lvlText w:val="•"/>
      <w:lvlJc w:val="left"/>
      <w:pPr>
        <w:ind w:left="1425"/>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FB72E9F0">
      <w:start w:val="1"/>
      <w:numFmt w:val="bullet"/>
      <w:lvlText w:val="o"/>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3FB45FB6">
      <w:start w:val="1"/>
      <w:numFmt w:val="bullet"/>
      <w:lvlText w:val="▪"/>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3D7C188C">
      <w:start w:val="1"/>
      <w:numFmt w:val="bullet"/>
      <w:lvlText w:val="•"/>
      <w:lvlJc w:val="left"/>
      <w:pPr>
        <w:ind w:left="28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FB162774">
      <w:start w:val="1"/>
      <w:numFmt w:val="bullet"/>
      <w:lvlText w:val="o"/>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113209F6">
      <w:start w:val="1"/>
      <w:numFmt w:val="bullet"/>
      <w:lvlText w:val="▪"/>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8F66D54E">
      <w:start w:val="1"/>
      <w:numFmt w:val="bullet"/>
      <w:lvlText w:val="•"/>
      <w:lvlJc w:val="left"/>
      <w:pPr>
        <w:ind w:left="504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C6BA781C">
      <w:start w:val="1"/>
      <w:numFmt w:val="bullet"/>
      <w:lvlText w:val="o"/>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419ECFCC">
      <w:start w:val="1"/>
      <w:numFmt w:val="bullet"/>
      <w:lvlText w:val="▪"/>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6" w15:restartNumberingAfterBreak="0">
    <w:nsid w:val="367308CA"/>
    <w:multiLevelType w:val="hybridMultilevel"/>
    <w:tmpl w:val="C2F4BF52"/>
    <w:lvl w:ilvl="0" w:tplc="323EF776">
      <w:start w:val="1"/>
      <w:numFmt w:val="bullet"/>
      <w:lvlText w:val="•"/>
      <w:lvlJc w:val="left"/>
      <w:pPr>
        <w:ind w:left="1425"/>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059C9A96">
      <w:start w:val="1"/>
      <w:numFmt w:val="bullet"/>
      <w:lvlText w:val="o"/>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0DB64E82">
      <w:start w:val="1"/>
      <w:numFmt w:val="bullet"/>
      <w:lvlText w:val="▪"/>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38324CD6">
      <w:start w:val="1"/>
      <w:numFmt w:val="bullet"/>
      <w:lvlText w:val="•"/>
      <w:lvlJc w:val="left"/>
      <w:pPr>
        <w:ind w:left="28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0EC61850">
      <w:start w:val="1"/>
      <w:numFmt w:val="bullet"/>
      <w:lvlText w:val="o"/>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27F4095A">
      <w:start w:val="1"/>
      <w:numFmt w:val="bullet"/>
      <w:lvlText w:val="▪"/>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0068D280">
      <w:start w:val="1"/>
      <w:numFmt w:val="bullet"/>
      <w:lvlText w:val="•"/>
      <w:lvlJc w:val="left"/>
      <w:pPr>
        <w:ind w:left="504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08248770">
      <w:start w:val="1"/>
      <w:numFmt w:val="bullet"/>
      <w:lvlText w:val="o"/>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78549166">
      <w:start w:val="1"/>
      <w:numFmt w:val="bullet"/>
      <w:lvlText w:val="▪"/>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7" w15:restartNumberingAfterBreak="0">
    <w:nsid w:val="3E673FCB"/>
    <w:multiLevelType w:val="hybridMultilevel"/>
    <w:tmpl w:val="FCB09F16"/>
    <w:lvl w:ilvl="0" w:tplc="BD1C4B64">
      <w:start w:val="1"/>
      <w:numFmt w:val="bullet"/>
      <w:lvlText w:val="•"/>
      <w:lvlJc w:val="left"/>
      <w:pPr>
        <w:ind w:left="36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9CCCEDA6">
      <w:start w:val="1"/>
      <w:numFmt w:val="bullet"/>
      <w:lvlRestart w:val="0"/>
      <w:lvlText w:val="•"/>
      <w:lvlJc w:val="left"/>
      <w:pPr>
        <w:ind w:left="7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2" w:tplc="AC862AAA">
      <w:start w:val="1"/>
      <w:numFmt w:val="bullet"/>
      <w:lvlText w:val="▪"/>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4280A760">
      <w:start w:val="1"/>
      <w:numFmt w:val="bullet"/>
      <w:lvlText w:val="•"/>
      <w:lvlJc w:val="left"/>
      <w:pPr>
        <w:ind w:left="216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8742815C">
      <w:start w:val="1"/>
      <w:numFmt w:val="bullet"/>
      <w:lvlText w:val="o"/>
      <w:lvlJc w:val="left"/>
      <w:pPr>
        <w:ind w:left="28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0DA4ACF6">
      <w:start w:val="1"/>
      <w:numFmt w:val="bullet"/>
      <w:lvlText w:val="▪"/>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FF04D3BC">
      <w:start w:val="1"/>
      <w:numFmt w:val="bullet"/>
      <w:lvlText w:val="•"/>
      <w:lvlJc w:val="left"/>
      <w:pPr>
        <w:ind w:left="432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7F94EA80">
      <w:start w:val="1"/>
      <w:numFmt w:val="bullet"/>
      <w:lvlText w:val="o"/>
      <w:lvlJc w:val="left"/>
      <w:pPr>
        <w:ind w:left="50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EC1C79E6">
      <w:start w:val="1"/>
      <w:numFmt w:val="bullet"/>
      <w:lvlText w:val="▪"/>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8" w15:restartNumberingAfterBreak="0">
    <w:nsid w:val="40344EA4"/>
    <w:multiLevelType w:val="hybridMultilevel"/>
    <w:tmpl w:val="3986569C"/>
    <w:lvl w:ilvl="0" w:tplc="14DE0852">
      <w:start w:val="1"/>
      <w:numFmt w:val="bullet"/>
      <w:lvlText w:val="•"/>
      <w:lvlJc w:val="left"/>
      <w:pPr>
        <w:ind w:left="72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B5ECC0F8">
      <w:start w:val="1"/>
      <w:numFmt w:val="bullet"/>
      <w:lvlText w:val="o"/>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5EA6729E">
      <w:start w:val="1"/>
      <w:numFmt w:val="bullet"/>
      <w:lvlText w:val="▪"/>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B9CC5CBA">
      <w:start w:val="1"/>
      <w:numFmt w:val="bullet"/>
      <w:lvlText w:val="•"/>
      <w:lvlJc w:val="left"/>
      <w:pPr>
        <w:ind w:left="28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D572094E">
      <w:start w:val="1"/>
      <w:numFmt w:val="bullet"/>
      <w:lvlText w:val="o"/>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69043452">
      <w:start w:val="1"/>
      <w:numFmt w:val="bullet"/>
      <w:lvlText w:val="▪"/>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9E1039F2">
      <w:start w:val="1"/>
      <w:numFmt w:val="bullet"/>
      <w:lvlText w:val="•"/>
      <w:lvlJc w:val="left"/>
      <w:pPr>
        <w:ind w:left="504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8C507C88">
      <w:start w:val="1"/>
      <w:numFmt w:val="bullet"/>
      <w:lvlText w:val="o"/>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D88C2C3C">
      <w:start w:val="1"/>
      <w:numFmt w:val="bullet"/>
      <w:lvlText w:val="▪"/>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9" w15:restartNumberingAfterBreak="0">
    <w:nsid w:val="593B7277"/>
    <w:multiLevelType w:val="hybridMultilevel"/>
    <w:tmpl w:val="400A23AC"/>
    <w:lvl w:ilvl="0" w:tplc="C788472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7071E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3F8A5D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4DE8BE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9527F5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64E8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2E2FE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6C0F2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A201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6B7F28"/>
    <w:multiLevelType w:val="hybridMultilevel"/>
    <w:tmpl w:val="0B807DA2"/>
    <w:lvl w:ilvl="0" w:tplc="3EE2DB18">
      <w:start w:val="1"/>
      <w:numFmt w:val="bullet"/>
      <w:lvlText w:val="•"/>
      <w:lvlJc w:val="left"/>
      <w:pPr>
        <w:ind w:left="1425"/>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AC548096">
      <w:start w:val="1"/>
      <w:numFmt w:val="bullet"/>
      <w:lvlText w:val="o"/>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A0021BBC">
      <w:start w:val="1"/>
      <w:numFmt w:val="bullet"/>
      <w:lvlText w:val="▪"/>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5F54B558">
      <w:start w:val="1"/>
      <w:numFmt w:val="bullet"/>
      <w:lvlText w:val="•"/>
      <w:lvlJc w:val="left"/>
      <w:pPr>
        <w:ind w:left="28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796206E8">
      <w:start w:val="1"/>
      <w:numFmt w:val="bullet"/>
      <w:lvlText w:val="o"/>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346A1C1E">
      <w:start w:val="1"/>
      <w:numFmt w:val="bullet"/>
      <w:lvlText w:val="▪"/>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F3E2E15E">
      <w:start w:val="1"/>
      <w:numFmt w:val="bullet"/>
      <w:lvlText w:val="•"/>
      <w:lvlJc w:val="left"/>
      <w:pPr>
        <w:ind w:left="504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552013BA">
      <w:start w:val="1"/>
      <w:numFmt w:val="bullet"/>
      <w:lvlText w:val="o"/>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1AEC3E94">
      <w:start w:val="1"/>
      <w:numFmt w:val="bullet"/>
      <w:lvlText w:val="▪"/>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11" w15:restartNumberingAfterBreak="0">
    <w:nsid w:val="66D366E6"/>
    <w:multiLevelType w:val="hybridMultilevel"/>
    <w:tmpl w:val="9B20B73E"/>
    <w:lvl w:ilvl="0" w:tplc="3B0A3BCE">
      <w:start w:val="1"/>
      <w:numFmt w:val="bullet"/>
      <w:lvlText w:val="•"/>
      <w:lvlJc w:val="left"/>
      <w:pPr>
        <w:ind w:left="1425"/>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CC08F838">
      <w:start w:val="1"/>
      <w:numFmt w:val="bullet"/>
      <w:lvlText w:val="o"/>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01F20C72">
      <w:start w:val="1"/>
      <w:numFmt w:val="bullet"/>
      <w:lvlText w:val="▪"/>
      <w:lvlJc w:val="left"/>
      <w:pPr>
        <w:ind w:left="28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EF123BD8">
      <w:start w:val="1"/>
      <w:numFmt w:val="bullet"/>
      <w:lvlText w:val="•"/>
      <w:lvlJc w:val="left"/>
      <w:pPr>
        <w:ind w:left="360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3DB22706">
      <w:start w:val="1"/>
      <w:numFmt w:val="bullet"/>
      <w:lvlText w:val="o"/>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88105326">
      <w:start w:val="1"/>
      <w:numFmt w:val="bullet"/>
      <w:lvlText w:val="▪"/>
      <w:lvlJc w:val="left"/>
      <w:pPr>
        <w:ind w:left="50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5234FF1C">
      <w:start w:val="1"/>
      <w:numFmt w:val="bullet"/>
      <w:lvlText w:val="•"/>
      <w:lvlJc w:val="left"/>
      <w:pPr>
        <w:ind w:left="576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7BCA916E">
      <w:start w:val="1"/>
      <w:numFmt w:val="bullet"/>
      <w:lvlText w:val="o"/>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ACC0E528">
      <w:start w:val="1"/>
      <w:numFmt w:val="bullet"/>
      <w:lvlText w:val="▪"/>
      <w:lvlJc w:val="left"/>
      <w:pPr>
        <w:ind w:left="72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12" w15:restartNumberingAfterBreak="0">
    <w:nsid w:val="6BA4438C"/>
    <w:multiLevelType w:val="hybridMultilevel"/>
    <w:tmpl w:val="4D8424DE"/>
    <w:lvl w:ilvl="0" w:tplc="A71C82C2">
      <w:start w:val="1"/>
      <w:numFmt w:val="bullet"/>
      <w:lvlText w:val="•"/>
      <w:lvlJc w:val="left"/>
      <w:pPr>
        <w:ind w:left="1425"/>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DEC0EB96">
      <w:start w:val="1"/>
      <w:numFmt w:val="bullet"/>
      <w:lvlText w:val="o"/>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68B09AAC">
      <w:start w:val="1"/>
      <w:numFmt w:val="bullet"/>
      <w:lvlText w:val="▪"/>
      <w:lvlJc w:val="left"/>
      <w:pPr>
        <w:ind w:left="28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3B301EA6">
      <w:start w:val="1"/>
      <w:numFmt w:val="bullet"/>
      <w:lvlText w:val="•"/>
      <w:lvlJc w:val="left"/>
      <w:pPr>
        <w:ind w:left="360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3488AE68">
      <w:start w:val="1"/>
      <w:numFmt w:val="bullet"/>
      <w:lvlText w:val="o"/>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3EAEECE4">
      <w:start w:val="1"/>
      <w:numFmt w:val="bullet"/>
      <w:lvlText w:val="▪"/>
      <w:lvlJc w:val="left"/>
      <w:pPr>
        <w:ind w:left="50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ACE8E9E4">
      <w:start w:val="1"/>
      <w:numFmt w:val="bullet"/>
      <w:lvlText w:val="•"/>
      <w:lvlJc w:val="left"/>
      <w:pPr>
        <w:ind w:left="576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5450DE32">
      <w:start w:val="1"/>
      <w:numFmt w:val="bullet"/>
      <w:lvlText w:val="o"/>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A3184B02">
      <w:start w:val="1"/>
      <w:numFmt w:val="bullet"/>
      <w:lvlText w:val="▪"/>
      <w:lvlJc w:val="left"/>
      <w:pPr>
        <w:ind w:left="72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13" w15:restartNumberingAfterBreak="0">
    <w:nsid w:val="6C026955"/>
    <w:multiLevelType w:val="hybridMultilevel"/>
    <w:tmpl w:val="549AF456"/>
    <w:lvl w:ilvl="0" w:tplc="48A664D8">
      <w:start w:val="1"/>
      <w:numFmt w:val="bullet"/>
      <w:lvlText w:val="•"/>
      <w:lvlJc w:val="left"/>
      <w:pPr>
        <w:ind w:left="72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24183944">
      <w:start w:val="1"/>
      <w:numFmt w:val="bullet"/>
      <w:lvlText w:val="o"/>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5058B2E2">
      <w:start w:val="1"/>
      <w:numFmt w:val="bullet"/>
      <w:lvlText w:val="▪"/>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0EDA3C6C">
      <w:start w:val="1"/>
      <w:numFmt w:val="bullet"/>
      <w:lvlText w:val="•"/>
      <w:lvlJc w:val="left"/>
      <w:pPr>
        <w:ind w:left="28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5666171C">
      <w:start w:val="1"/>
      <w:numFmt w:val="bullet"/>
      <w:lvlText w:val="o"/>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CA5E021C">
      <w:start w:val="1"/>
      <w:numFmt w:val="bullet"/>
      <w:lvlText w:val="▪"/>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6722F174">
      <w:start w:val="1"/>
      <w:numFmt w:val="bullet"/>
      <w:lvlText w:val="•"/>
      <w:lvlJc w:val="left"/>
      <w:pPr>
        <w:ind w:left="504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9C8E8C98">
      <w:start w:val="1"/>
      <w:numFmt w:val="bullet"/>
      <w:lvlText w:val="o"/>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3376B77A">
      <w:start w:val="1"/>
      <w:numFmt w:val="bullet"/>
      <w:lvlText w:val="▪"/>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14" w15:restartNumberingAfterBreak="0">
    <w:nsid w:val="73BE1FD6"/>
    <w:multiLevelType w:val="hybridMultilevel"/>
    <w:tmpl w:val="063A2C0E"/>
    <w:lvl w:ilvl="0" w:tplc="9DAC3AAC">
      <w:start w:val="2"/>
      <w:numFmt w:val="lowerLetter"/>
      <w:lvlText w:val="(%1)"/>
      <w:lvlJc w:val="left"/>
      <w:pPr>
        <w:ind w:left="7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5776ACDE">
      <w:start w:val="1"/>
      <w:numFmt w:val="bullet"/>
      <w:lvlText w:val="•"/>
      <w:lvlJc w:val="left"/>
      <w:pPr>
        <w:ind w:left="72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2" w:tplc="3B4C1DDE">
      <w:start w:val="1"/>
      <w:numFmt w:val="bullet"/>
      <w:lvlText w:val="▪"/>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20D4AB7C">
      <w:start w:val="1"/>
      <w:numFmt w:val="bullet"/>
      <w:lvlText w:val="•"/>
      <w:lvlJc w:val="left"/>
      <w:pPr>
        <w:ind w:left="216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342E4A8C">
      <w:start w:val="1"/>
      <w:numFmt w:val="bullet"/>
      <w:lvlText w:val="o"/>
      <w:lvlJc w:val="left"/>
      <w:pPr>
        <w:ind w:left="28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5FDE3DBE">
      <w:start w:val="1"/>
      <w:numFmt w:val="bullet"/>
      <w:lvlText w:val="▪"/>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195C6298">
      <w:start w:val="1"/>
      <w:numFmt w:val="bullet"/>
      <w:lvlText w:val="•"/>
      <w:lvlJc w:val="left"/>
      <w:pPr>
        <w:ind w:left="432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DDF22EA2">
      <w:start w:val="1"/>
      <w:numFmt w:val="bullet"/>
      <w:lvlText w:val="o"/>
      <w:lvlJc w:val="left"/>
      <w:pPr>
        <w:ind w:left="50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84FAFBA0">
      <w:start w:val="1"/>
      <w:numFmt w:val="bullet"/>
      <w:lvlText w:val="▪"/>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15" w15:restartNumberingAfterBreak="0">
    <w:nsid w:val="760E4C10"/>
    <w:multiLevelType w:val="hybridMultilevel"/>
    <w:tmpl w:val="96DAA130"/>
    <w:lvl w:ilvl="0" w:tplc="45B0F45A">
      <w:start w:val="1"/>
      <w:numFmt w:val="bullet"/>
      <w:lvlText w:val="•"/>
      <w:lvlJc w:val="left"/>
      <w:pPr>
        <w:ind w:left="1425"/>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1" w:tplc="E66424C4">
      <w:start w:val="1"/>
      <w:numFmt w:val="bullet"/>
      <w:lvlText w:val="o"/>
      <w:lvlJc w:val="left"/>
      <w:pPr>
        <w:ind w:left="144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2" w:tplc="FAC63FDA">
      <w:start w:val="1"/>
      <w:numFmt w:val="bullet"/>
      <w:lvlText w:val="▪"/>
      <w:lvlJc w:val="left"/>
      <w:pPr>
        <w:ind w:left="21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3" w:tplc="DA6A9F32">
      <w:start w:val="1"/>
      <w:numFmt w:val="bullet"/>
      <w:lvlText w:val="•"/>
      <w:lvlJc w:val="left"/>
      <w:pPr>
        <w:ind w:left="288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4" w:tplc="E3FCDF38">
      <w:start w:val="1"/>
      <w:numFmt w:val="bullet"/>
      <w:lvlText w:val="o"/>
      <w:lvlJc w:val="left"/>
      <w:pPr>
        <w:ind w:left="360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5" w:tplc="1DEA104C">
      <w:start w:val="1"/>
      <w:numFmt w:val="bullet"/>
      <w:lvlText w:val="▪"/>
      <w:lvlJc w:val="left"/>
      <w:pPr>
        <w:ind w:left="432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6" w:tplc="AEEC058C">
      <w:start w:val="1"/>
      <w:numFmt w:val="bullet"/>
      <w:lvlText w:val="•"/>
      <w:lvlJc w:val="left"/>
      <w:pPr>
        <w:ind w:left="5040"/>
      </w:pPr>
      <w:rPr>
        <w:rFonts w:ascii="Arial" w:eastAsia="Arial" w:hAnsi="Arial" w:cs="Arial"/>
        <w:b w:val="0"/>
        <w:i w:val="0"/>
        <w:strike w:val="0"/>
        <w:dstrike w:val="0"/>
        <w:color w:val="1F487B"/>
        <w:sz w:val="24"/>
        <w:szCs w:val="24"/>
        <w:u w:val="none" w:color="000000"/>
        <w:bdr w:val="none" w:sz="0" w:space="0" w:color="auto"/>
        <w:shd w:val="clear" w:color="auto" w:fill="auto"/>
        <w:vertAlign w:val="baseline"/>
      </w:rPr>
    </w:lvl>
    <w:lvl w:ilvl="7" w:tplc="3F7E304E">
      <w:start w:val="1"/>
      <w:numFmt w:val="bullet"/>
      <w:lvlText w:val="o"/>
      <w:lvlJc w:val="left"/>
      <w:pPr>
        <w:ind w:left="576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lvl w:ilvl="8" w:tplc="710A112A">
      <w:start w:val="1"/>
      <w:numFmt w:val="bullet"/>
      <w:lvlText w:val="▪"/>
      <w:lvlJc w:val="left"/>
      <w:pPr>
        <w:ind w:left="6480"/>
      </w:pPr>
      <w:rPr>
        <w:rFonts w:ascii="Segoe UI Symbol" w:eastAsia="Segoe UI Symbol" w:hAnsi="Segoe UI Symbol" w:cs="Segoe UI Symbol"/>
        <w:b w:val="0"/>
        <w:i w:val="0"/>
        <w:strike w:val="0"/>
        <w:dstrike w:val="0"/>
        <w:color w:val="1F487B"/>
        <w:sz w:val="24"/>
        <w:szCs w:val="24"/>
        <w:u w:val="none" w:color="000000"/>
        <w:bdr w:val="none" w:sz="0" w:space="0" w:color="auto"/>
        <w:shd w:val="clear" w:color="auto" w:fill="auto"/>
        <w:vertAlign w:val="baseline"/>
      </w:rPr>
    </w:lvl>
  </w:abstractNum>
  <w:abstractNum w:abstractNumId="16" w15:restartNumberingAfterBreak="0">
    <w:nsid w:val="767A0444"/>
    <w:multiLevelType w:val="hybridMultilevel"/>
    <w:tmpl w:val="AB6CBA74"/>
    <w:lvl w:ilvl="0" w:tplc="69962978">
      <w:start w:val="1"/>
      <w:numFmt w:val="bullet"/>
      <w:lvlText w:val="•"/>
      <w:lvlJc w:val="left"/>
      <w:pPr>
        <w:ind w:left="72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3202C6BA">
      <w:start w:val="1"/>
      <w:numFmt w:val="bullet"/>
      <w:lvlText w:val="o"/>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8620197E">
      <w:start w:val="1"/>
      <w:numFmt w:val="bullet"/>
      <w:lvlText w:val="▪"/>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7E7AAE18">
      <w:start w:val="1"/>
      <w:numFmt w:val="bullet"/>
      <w:lvlText w:val="•"/>
      <w:lvlJc w:val="left"/>
      <w:pPr>
        <w:ind w:left="28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752CA722">
      <w:start w:val="1"/>
      <w:numFmt w:val="bullet"/>
      <w:lvlText w:val="o"/>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4D587C7C">
      <w:start w:val="1"/>
      <w:numFmt w:val="bullet"/>
      <w:lvlText w:val="▪"/>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210E9548">
      <w:start w:val="1"/>
      <w:numFmt w:val="bullet"/>
      <w:lvlText w:val="•"/>
      <w:lvlJc w:val="left"/>
      <w:pPr>
        <w:ind w:left="504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98624F40">
      <w:start w:val="1"/>
      <w:numFmt w:val="bullet"/>
      <w:lvlText w:val="o"/>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BB8C6488">
      <w:start w:val="1"/>
      <w:numFmt w:val="bullet"/>
      <w:lvlText w:val="▪"/>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abstractNum w:abstractNumId="17" w15:restartNumberingAfterBreak="0">
    <w:nsid w:val="7DC308AA"/>
    <w:multiLevelType w:val="hybridMultilevel"/>
    <w:tmpl w:val="4A200952"/>
    <w:lvl w:ilvl="0" w:tplc="CF46478E">
      <w:start w:val="1"/>
      <w:numFmt w:val="bullet"/>
      <w:lvlText w:val="•"/>
      <w:lvlJc w:val="left"/>
      <w:pPr>
        <w:ind w:left="72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1" w:tplc="9BBA9CFA">
      <w:start w:val="1"/>
      <w:numFmt w:val="bullet"/>
      <w:lvlText w:val="o"/>
      <w:lvlJc w:val="left"/>
      <w:pPr>
        <w:ind w:left="144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2" w:tplc="A50435C2">
      <w:start w:val="1"/>
      <w:numFmt w:val="bullet"/>
      <w:lvlText w:val="▪"/>
      <w:lvlJc w:val="left"/>
      <w:pPr>
        <w:ind w:left="21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3" w:tplc="C58E8248">
      <w:start w:val="1"/>
      <w:numFmt w:val="bullet"/>
      <w:lvlText w:val="•"/>
      <w:lvlJc w:val="left"/>
      <w:pPr>
        <w:ind w:left="288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4" w:tplc="9DB6CC16">
      <w:start w:val="1"/>
      <w:numFmt w:val="bullet"/>
      <w:lvlText w:val="o"/>
      <w:lvlJc w:val="left"/>
      <w:pPr>
        <w:ind w:left="360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5" w:tplc="18B40C06">
      <w:start w:val="1"/>
      <w:numFmt w:val="bullet"/>
      <w:lvlText w:val="▪"/>
      <w:lvlJc w:val="left"/>
      <w:pPr>
        <w:ind w:left="432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6" w:tplc="8D080334">
      <w:start w:val="1"/>
      <w:numFmt w:val="bullet"/>
      <w:lvlText w:val="•"/>
      <w:lvlJc w:val="left"/>
      <w:pPr>
        <w:ind w:left="5040"/>
      </w:pPr>
      <w:rPr>
        <w:rFonts w:ascii="Arial" w:eastAsia="Arial" w:hAnsi="Arial" w:cs="Arial"/>
        <w:b w:val="0"/>
        <w:i w:val="0"/>
        <w:strike w:val="0"/>
        <w:dstrike w:val="0"/>
        <w:color w:val="345F91"/>
        <w:sz w:val="24"/>
        <w:szCs w:val="24"/>
        <w:u w:val="none" w:color="000000"/>
        <w:bdr w:val="none" w:sz="0" w:space="0" w:color="auto"/>
        <w:shd w:val="clear" w:color="auto" w:fill="auto"/>
        <w:vertAlign w:val="baseline"/>
      </w:rPr>
    </w:lvl>
    <w:lvl w:ilvl="7" w:tplc="2604DC0A">
      <w:start w:val="1"/>
      <w:numFmt w:val="bullet"/>
      <w:lvlText w:val="o"/>
      <w:lvlJc w:val="left"/>
      <w:pPr>
        <w:ind w:left="576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lvl w:ilvl="8" w:tplc="2B7C8AA2">
      <w:start w:val="1"/>
      <w:numFmt w:val="bullet"/>
      <w:lvlText w:val="▪"/>
      <w:lvlJc w:val="left"/>
      <w:pPr>
        <w:ind w:left="6480"/>
      </w:pPr>
      <w:rPr>
        <w:rFonts w:ascii="Segoe UI Symbol" w:eastAsia="Segoe UI Symbol" w:hAnsi="Segoe UI Symbol" w:cs="Segoe UI Symbol"/>
        <w:b w:val="0"/>
        <w:i w:val="0"/>
        <w:strike w:val="0"/>
        <w:dstrike w:val="0"/>
        <w:color w:val="345F91"/>
        <w:sz w:val="24"/>
        <w:szCs w:val="24"/>
        <w:u w:val="none" w:color="000000"/>
        <w:bdr w:val="none" w:sz="0" w:space="0" w:color="auto"/>
        <w:shd w:val="clear" w:color="auto" w:fill="auto"/>
        <w:vertAlign w:val="baseline"/>
      </w:rPr>
    </w:lvl>
  </w:abstractNum>
  <w:num w:numId="1">
    <w:abstractNumId w:val="9"/>
  </w:num>
  <w:num w:numId="2">
    <w:abstractNumId w:val="17"/>
  </w:num>
  <w:num w:numId="3">
    <w:abstractNumId w:val="14"/>
  </w:num>
  <w:num w:numId="4">
    <w:abstractNumId w:val="16"/>
  </w:num>
  <w:num w:numId="5">
    <w:abstractNumId w:val="4"/>
  </w:num>
  <w:num w:numId="6">
    <w:abstractNumId w:val="8"/>
  </w:num>
  <w:num w:numId="7">
    <w:abstractNumId w:val="7"/>
  </w:num>
  <w:num w:numId="8">
    <w:abstractNumId w:val="1"/>
  </w:num>
  <w:num w:numId="9">
    <w:abstractNumId w:val="13"/>
  </w:num>
  <w:num w:numId="10">
    <w:abstractNumId w:val="6"/>
  </w:num>
  <w:num w:numId="11">
    <w:abstractNumId w:val="5"/>
  </w:num>
  <w:num w:numId="12">
    <w:abstractNumId w:val="2"/>
  </w:num>
  <w:num w:numId="13">
    <w:abstractNumId w:val="11"/>
  </w:num>
  <w:num w:numId="14">
    <w:abstractNumId w:val="12"/>
  </w:num>
  <w:num w:numId="15">
    <w:abstractNumId w:val="0"/>
  </w:num>
  <w:num w:numId="16">
    <w:abstractNumId w:val="15"/>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2B"/>
    <w:rsid w:val="00203A79"/>
    <w:rsid w:val="002850D1"/>
    <w:rsid w:val="002D7DFB"/>
    <w:rsid w:val="002E7D43"/>
    <w:rsid w:val="0078032B"/>
    <w:rsid w:val="00A30F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A33F2-E47E-4EDF-9F0E-AD62E812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730" w:hanging="370"/>
    </w:pPr>
    <w:rPr>
      <w:rFonts w:ascii="Times New Roman" w:eastAsia="Times New Roman" w:hAnsi="Times New Roman" w:cs="Times New Roman"/>
      <w:color w:val="1F487B"/>
      <w:sz w:val="24"/>
    </w:rPr>
  </w:style>
  <w:style w:type="paragraph" w:styleId="Heading1">
    <w:name w:val="heading 1"/>
    <w:next w:val="Normal"/>
    <w:link w:val="Heading1Char"/>
    <w:uiPriority w:val="9"/>
    <w:unhideWhenUsed/>
    <w:qFormat/>
    <w:pPr>
      <w:keepNext/>
      <w:keepLines/>
      <w:spacing w:after="1"/>
      <w:ind w:left="1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Times New Roman" w:eastAsia="Times New Roman" w:hAnsi="Times New Roman" w:cs="Times New Roman"/>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Microsoft Word - Annotated-CV-Pathology-June-27-2016</vt:lpstr>
    </vt:vector>
  </TitlesOfParts>
  <Company>MedIT</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Annotated-CV-Pathology-June-27-2016</dc:title>
  <dc:subject/>
  <dc:creator>dbertanjoli</dc:creator>
  <cp:keywords/>
  <cp:lastModifiedBy>Debbie Bertanjoli</cp:lastModifiedBy>
  <cp:revision>2</cp:revision>
  <dcterms:created xsi:type="dcterms:W3CDTF">2018-09-17T21:28:00Z</dcterms:created>
  <dcterms:modified xsi:type="dcterms:W3CDTF">2018-09-17T21:28:00Z</dcterms:modified>
</cp:coreProperties>
</file>